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6830" w14:textId="77777777" w:rsidR="004D703F" w:rsidRDefault="004D703F" w:rsidP="00EA3F61">
      <w:pPr>
        <w:pStyle w:val="Titre1"/>
        <w:jc w:val="center"/>
        <w:rPr>
          <w:b/>
        </w:rPr>
      </w:pPr>
    </w:p>
    <w:p w14:paraId="33F4B9A7" w14:textId="77777777" w:rsidR="002B2D4A" w:rsidRPr="00E36483" w:rsidRDefault="002B2D4A" w:rsidP="00EA3F61">
      <w:pPr>
        <w:pStyle w:val="Titre1"/>
        <w:jc w:val="center"/>
        <w:rPr>
          <w:b/>
        </w:rPr>
      </w:pPr>
      <w:r w:rsidRPr="00E36483">
        <w:rPr>
          <w:b/>
        </w:rPr>
        <w:t>Information dans le cadre</w:t>
      </w:r>
      <w:r w:rsidR="00FC2CAC" w:rsidRPr="00E36483">
        <w:rPr>
          <w:b/>
        </w:rPr>
        <w:t xml:space="preserve"> de la mise à disposition des ENT en école</w:t>
      </w:r>
      <w:r w:rsidR="009C7A00" w:rsidRPr="00E36483">
        <w:rPr>
          <w:b/>
        </w:rPr>
        <w:t>s</w:t>
      </w:r>
    </w:p>
    <w:p w14:paraId="4E8308B2" w14:textId="77777777" w:rsidR="00042B25" w:rsidRDefault="00042B25" w:rsidP="00EA3F61">
      <w:pPr>
        <w:pStyle w:val="Titre2"/>
        <w:jc w:val="center"/>
        <w:rPr>
          <w:b/>
          <w:sz w:val="28"/>
        </w:rPr>
      </w:pPr>
    </w:p>
    <w:p w14:paraId="13F16404" w14:textId="77777777" w:rsidR="00042B25" w:rsidRDefault="00042B25" w:rsidP="00EA3F61">
      <w:pPr>
        <w:pStyle w:val="Titre2"/>
        <w:jc w:val="center"/>
        <w:rPr>
          <w:b/>
          <w:sz w:val="28"/>
        </w:rPr>
      </w:pPr>
    </w:p>
    <w:p w14:paraId="2E96AEA4" w14:textId="77777777" w:rsidR="004D703F" w:rsidRDefault="004D703F" w:rsidP="00EA3F61">
      <w:pPr>
        <w:pStyle w:val="Titre2"/>
        <w:jc w:val="center"/>
        <w:rPr>
          <w:b/>
          <w:sz w:val="28"/>
        </w:rPr>
      </w:pPr>
    </w:p>
    <w:p w14:paraId="65B6A477" w14:textId="77777777" w:rsidR="002D4B70" w:rsidRPr="00E36483" w:rsidRDefault="002D4B70" w:rsidP="00EA3F61">
      <w:pPr>
        <w:pStyle w:val="Titre2"/>
        <w:jc w:val="center"/>
        <w:rPr>
          <w:b/>
        </w:rPr>
      </w:pPr>
      <w:r w:rsidRPr="00E36483">
        <w:rPr>
          <w:b/>
          <w:sz w:val="28"/>
        </w:rPr>
        <w:t>Info</w:t>
      </w:r>
      <w:r w:rsidR="00EA3F61" w:rsidRPr="00E36483">
        <w:rPr>
          <w:b/>
          <w:sz w:val="28"/>
        </w:rPr>
        <w:t>rmation</w:t>
      </w:r>
      <w:r w:rsidRPr="00E36483">
        <w:rPr>
          <w:b/>
        </w:rPr>
        <w:t xml:space="preserve"> aux écoles</w:t>
      </w:r>
    </w:p>
    <w:p w14:paraId="2AD04FBC" w14:textId="77777777" w:rsidR="003E67DE" w:rsidRDefault="003E67DE" w:rsidP="00BD1365"/>
    <w:p w14:paraId="148FA55C" w14:textId="77777777" w:rsidR="002B3C3B" w:rsidRDefault="002B3C3B" w:rsidP="00EA3F61">
      <w:pPr>
        <w:jc w:val="both"/>
      </w:pPr>
      <w:r>
        <w:t xml:space="preserve">Voici </w:t>
      </w:r>
      <w:r w:rsidR="00042B25">
        <w:t xml:space="preserve">ci-dessous </w:t>
      </w:r>
      <w:r>
        <w:t>un message d’information à communiquer aux parents en même temps que les codes d</w:t>
      </w:r>
      <w:r w:rsidR="00042B25">
        <w:t>’activation des comptes ainsi que l’autorisation de droit à l’image.</w:t>
      </w:r>
    </w:p>
    <w:p w14:paraId="65C76787" w14:textId="77777777" w:rsidR="002B3C3B" w:rsidRDefault="003E74A5" w:rsidP="00EA3F61">
      <w:pPr>
        <w:jc w:val="both"/>
      </w:pPr>
      <w:r>
        <w:t>Les</w:t>
      </w:r>
      <w:r w:rsidR="002B3C3B">
        <w:t xml:space="preserve"> parents font la démarche d’activer </w:t>
      </w:r>
      <w:r>
        <w:t>leur compte ou pas. Ils cochent à cette occasion les conditions générales d’utilisation. Il convient en outre de les informer sur le cadre du RGPD.</w:t>
      </w:r>
    </w:p>
    <w:p w14:paraId="2DDB8D38" w14:textId="77777777" w:rsidR="003E74A5" w:rsidRDefault="003E74A5" w:rsidP="00EA3F61">
      <w:pPr>
        <w:jc w:val="both"/>
      </w:pPr>
      <w:r>
        <w:t>Sachez que le responsable du traitem</w:t>
      </w:r>
      <w:r w:rsidR="0044013C">
        <w:t>ent des données est votre DASEN.</w:t>
      </w:r>
      <w:r w:rsidR="00EA3F61">
        <w:t xml:space="preserve"> </w:t>
      </w:r>
      <w:r w:rsidR="0044013C">
        <w:t>L’ENT a fait l’objet d’</w:t>
      </w:r>
      <w:r w:rsidR="00BF2873">
        <w:t>une fiche portée au registre des traitements tenu à la disposition des parents.</w:t>
      </w:r>
    </w:p>
    <w:p w14:paraId="5AC57BC1" w14:textId="77777777" w:rsidR="002D4B70" w:rsidRDefault="002B2D4A" w:rsidP="00EA3F61">
      <w:pPr>
        <w:jc w:val="both"/>
      </w:pPr>
      <w:r>
        <w:t>L’ENT s’inscrit dans le cadre de la mission de service public de l’Éducation nationale, ce qui ne nécessite pas d’autorisation préalable des parents au fait que leur enfant soit inscrit dans l’ENT.</w:t>
      </w:r>
      <w:r>
        <w:br/>
        <w:t xml:space="preserve">En cas de refus, </w:t>
      </w:r>
      <w:r w:rsidR="00BF2873">
        <w:t>la famille (ou le représentant légal) devra faire une demande circonstanciée auprès du DASEN via l’IEN de circonscription, en présentant les arguments</w:t>
      </w:r>
      <w:r>
        <w:t xml:space="preserve"> nécessaires à l’analyse et permettant de </w:t>
      </w:r>
      <w:r w:rsidR="00BF2873">
        <w:t>ré</w:t>
      </w:r>
      <w:r>
        <w:t>pondre positivement ou pas.</w:t>
      </w:r>
    </w:p>
    <w:p w14:paraId="65296FDB" w14:textId="77777777" w:rsidR="003E67DE" w:rsidRDefault="003E67DE" w:rsidP="00EA3F61">
      <w:pPr>
        <w:jc w:val="both"/>
      </w:pPr>
      <w:r>
        <w:t xml:space="preserve">Le </w:t>
      </w:r>
      <w:r w:rsidR="0055682F">
        <w:t>C</w:t>
      </w:r>
      <w:r>
        <w:t xml:space="preserve">onseiller </w:t>
      </w:r>
      <w:r w:rsidR="0055682F">
        <w:t xml:space="preserve">Pédagogique Départemental </w:t>
      </w:r>
      <w:r w:rsidR="00B15DDD">
        <w:t>pour le</w:t>
      </w:r>
      <w:r w:rsidR="0055682F">
        <w:t xml:space="preserve"> Numérique </w:t>
      </w:r>
      <w:r w:rsidR="007A4EAF">
        <w:t>(</w:t>
      </w:r>
      <w:hyperlink r:id="rId5" w:history="1">
        <w:r w:rsidR="007A4EAF" w:rsidRPr="002866E2">
          <w:rPr>
            <w:rStyle w:val="Lienhypertexte"/>
          </w:rPr>
          <w:t>patrick.nuer@ac-poitiers.fr</w:t>
        </w:r>
      </w:hyperlink>
      <w:r w:rsidR="007A4EAF">
        <w:t xml:space="preserve">) ou </w:t>
      </w:r>
      <w:r w:rsidR="00895A7A">
        <w:t xml:space="preserve">le Conseiller Pédagogique de Circonscription en charge </w:t>
      </w:r>
      <w:r w:rsidR="007A4EAF">
        <w:t xml:space="preserve">du Numérique </w:t>
      </w:r>
      <w:r>
        <w:t>se tien</w:t>
      </w:r>
      <w:r w:rsidR="007A4EAF">
        <w:t>nen</w:t>
      </w:r>
      <w:r>
        <w:t>t à disposition de l’équipe d</w:t>
      </w:r>
      <w:r w:rsidR="007A4EAF">
        <w:t>’école pour toute interrogation.</w:t>
      </w:r>
    </w:p>
    <w:p w14:paraId="01B50F1C" w14:textId="77777777" w:rsidR="002B2D4A" w:rsidRDefault="002B2D4A" w:rsidP="00BD1365"/>
    <w:p w14:paraId="1A1163E4" w14:textId="77777777" w:rsidR="00042B25" w:rsidRDefault="00042B25" w:rsidP="00BD1365"/>
    <w:p w14:paraId="2831D695" w14:textId="77777777" w:rsidR="00042B25" w:rsidRDefault="00042B25" w:rsidP="00BD1365"/>
    <w:p w14:paraId="1B01D7D1" w14:textId="77777777" w:rsidR="00042B25" w:rsidRDefault="00042B25" w:rsidP="00EA3F61">
      <w:pPr>
        <w:pStyle w:val="Titre2"/>
        <w:jc w:val="center"/>
        <w:rPr>
          <w:b/>
        </w:rPr>
      </w:pPr>
    </w:p>
    <w:p w14:paraId="30C11D8E" w14:textId="77777777" w:rsidR="00042B25" w:rsidRPr="00042B25" w:rsidRDefault="00042B25" w:rsidP="00042B25"/>
    <w:p w14:paraId="7B97A600" w14:textId="77777777" w:rsidR="00042B25" w:rsidRDefault="00042B25" w:rsidP="00EA3F61">
      <w:pPr>
        <w:pStyle w:val="Titre2"/>
        <w:jc w:val="center"/>
        <w:rPr>
          <w:b/>
        </w:rPr>
      </w:pPr>
    </w:p>
    <w:p w14:paraId="03C850E7" w14:textId="77777777" w:rsidR="00042B25" w:rsidRDefault="00042B25" w:rsidP="00EA3F61">
      <w:pPr>
        <w:pStyle w:val="Titre2"/>
        <w:jc w:val="center"/>
        <w:rPr>
          <w:b/>
        </w:rPr>
      </w:pPr>
    </w:p>
    <w:p w14:paraId="36D46DFC" w14:textId="77777777" w:rsidR="00042B25" w:rsidRDefault="00042B25" w:rsidP="00EA3F61">
      <w:pPr>
        <w:pStyle w:val="Titre2"/>
        <w:jc w:val="center"/>
        <w:rPr>
          <w:b/>
        </w:rPr>
      </w:pPr>
    </w:p>
    <w:p w14:paraId="0E8C1BA4" w14:textId="77777777" w:rsidR="00042B25" w:rsidRDefault="00042B25" w:rsidP="00EA3F61">
      <w:pPr>
        <w:pStyle w:val="Titre2"/>
        <w:jc w:val="center"/>
        <w:rPr>
          <w:b/>
        </w:rPr>
      </w:pPr>
    </w:p>
    <w:p w14:paraId="300D13CF" w14:textId="77777777" w:rsidR="00042B25" w:rsidRDefault="00042B25" w:rsidP="00EA3F61">
      <w:pPr>
        <w:pStyle w:val="Titre2"/>
        <w:jc w:val="center"/>
        <w:rPr>
          <w:b/>
        </w:rPr>
      </w:pPr>
    </w:p>
    <w:p w14:paraId="00BDACA4" w14:textId="77777777" w:rsidR="00042B25" w:rsidRDefault="00042B25" w:rsidP="00042B25"/>
    <w:p w14:paraId="0794CB26" w14:textId="77777777" w:rsidR="00042B25" w:rsidRDefault="00042B25" w:rsidP="00042B25"/>
    <w:p w14:paraId="724233CA" w14:textId="77777777" w:rsidR="004D703F" w:rsidRDefault="004D703F" w:rsidP="00042B25"/>
    <w:p w14:paraId="70C9C08E" w14:textId="77777777" w:rsidR="004D703F" w:rsidRDefault="004D703F" w:rsidP="00042B25"/>
    <w:p w14:paraId="06ED0D09" w14:textId="77777777" w:rsidR="002D4B70" w:rsidRPr="0016173A" w:rsidRDefault="003E67DE" w:rsidP="00EA3F61">
      <w:pPr>
        <w:pStyle w:val="Titre2"/>
        <w:jc w:val="center"/>
        <w:rPr>
          <w:b/>
          <w:sz w:val="28"/>
        </w:rPr>
      </w:pPr>
      <w:r w:rsidRPr="0016173A">
        <w:rPr>
          <w:b/>
          <w:sz w:val="28"/>
        </w:rPr>
        <w:lastRenderedPageBreak/>
        <w:t>Info</w:t>
      </w:r>
      <w:r w:rsidR="00EA3F61" w:rsidRPr="0016173A">
        <w:rPr>
          <w:b/>
          <w:sz w:val="28"/>
        </w:rPr>
        <w:t>rmation</w:t>
      </w:r>
      <w:r w:rsidR="002D4B70" w:rsidRPr="0016173A">
        <w:rPr>
          <w:b/>
          <w:sz w:val="28"/>
        </w:rPr>
        <w:t xml:space="preserve"> aux parents</w:t>
      </w:r>
      <w:r w:rsidR="00E36483" w:rsidRPr="0016173A">
        <w:rPr>
          <w:b/>
          <w:sz w:val="28"/>
        </w:rPr>
        <w:t xml:space="preserve"> </w:t>
      </w:r>
      <w:r w:rsidR="0055682F" w:rsidRPr="0016173A">
        <w:rPr>
          <w:b/>
          <w:sz w:val="28"/>
        </w:rPr>
        <w:t xml:space="preserve">- </w:t>
      </w:r>
      <w:r w:rsidR="00E36483" w:rsidRPr="0016173A">
        <w:rPr>
          <w:b/>
          <w:sz w:val="28"/>
        </w:rPr>
        <w:t>Espace Numérique de Travail</w:t>
      </w:r>
    </w:p>
    <w:p w14:paraId="4F19D914" w14:textId="77777777" w:rsidR="002B2D4A" w:rsidRDefault="002B2D4A" w:rsidP="00BD1365"/>
    <w:p w14:paraId="2DA9A0B2" w14:textId="77777777" w:rsidR="00BD1365" w:rsidRDefault="00BD1365" w:rsidP="00EA3F61">
      <w:pPr>
        <w:jc w:val="both"/>
      </w:pPr>
      <w:r>
        <w:t>Bonjour,</w:t>
      </w:r>
    </w:p>
    <w:p w14:paraId="5F868AA1" w14:textId="77777777" w:rsidR="00BD1365" w:rsidRDefault="00EA3F61" w:rsidP="00EA3F61">
      <w:pPr>
        <w:jc w:val="both"/>
      </w:pPr>
      <w:r>
        <w:t>Notre</w:t>
      </w:r>
      <w:r w:rsidR="00BD1365">
        <w:t xml:space="preserve"> école est ravie de vous présenter son </w:t>
      </w:r>
      <w:r w:rsidR="00BD1365" w:rsidRPr="0016173A">
        <w:rPr>
          <w:b/>
        </w:rPr>
        <w:t>ENT</w:t>
      </w:r>
      <w:r w:rsidR="00BD1365">
        <w:t xml:space="preserve">. </w:t>
      </w:r>
    </w:p>
    <w:p w14:paraId="478124A5" w14:textId="77777777" w:rsidR="002D4B70" w:rsidRDefault="00BD1365" w:rsidP="00EA3F61">
      <w:pPr>
        <w:jc w:val="both"/>
      </w:pPr>
      <w:r>
        <w:t xml:space="preserve">Cet </w:t>
      </w:r>
      <w:r w:rsidRPr="002D4B70">
        <w:rPr>
          <w:b/>
        </w:rPr>
        <w:t>E</w:t>
      </w:r>
      <w:r>
        <w:t xml:space="preserve">nvironnement </w:t>
      </w:r>
      <w:r w:rsidRPr="002D4B70">
        <w:rPr>
          <w:b/>
        </w:rPr>
        <w:t>N</w:t>
      </w:r>
      <w:r>
        <w:t xml:space="preserve">umérique de </w:t>
      </w:r>
      <w:r w:rsidRPr="002D4B70">
        <w:rPr>
          <w:b/>
        </w:rPr>
        <w:t>T</w:t>
      </w:r>
      <w:r>
        <w:t>ravail est un site internet intégrant des outils et services péd</w:t>
      </w:r>
      <w:r w:rsidR="002D4B70">
        <w:t>agogiques adaptés et sécurisés.</w:t>
      </w:r>
      <w:r w:rsidR="002B3C3B">
        <w:t xml:space="preserve"> Seuls les enseignants, élèves et parents peuvent accéder au contenu, après authentification.</w:t>
      </w:r>
    </w:p>
    <w:p w14:paraId="4067A5D5" w14:textId="77777777" w:rsidR="002B3C3B" w:rsidRDefault="002D4B70" w:rsidP="00EA3F61">
      <w:pPr>
        <w:jc w:val="both"/>
      </w:pPr>
      <w:r>
        <w:t xml:space="preserve">Il est accessible à l’adresse : </w:t>
      </w:r>
      <w:hyperlink r:id="rId6" w:history="1">
        <w:r w:rsidRPr="006C3A06">
          <w:rPr>
            <w:rStyle w:val="Lienhypertexte"/>
          </w:rPr>
          <w:t>https://oneconnect.opendigitaleducation.com/</w:t>
        </w:r>
      </w:hyperlink>
    </w:p>
    <w:p w14:paraId="6351B8B0" w14:textId="77777777" w:rsidR="002D4B70" w:rsidRDefault="002D4B70" w:rsidP="00EA3F61">
      <w:pPr>
        <w:jc w:val="both"/>
      </w:pPr>
      <w:r>
        <w:t>Votre enfant y trouvera des documents et ressources en lien avec nos activités de classe. Il pourra participer à la création du contenu de l’ENT.</w:t>
      </w:r>
    </w:p>
    <w:p w14:paraId="51272FBF" w14:textId="77777777" w:rsidR="00C6403A" w:rsidRDefault="00BD1365" w:rsidP="00EA3F61">
      <w:pPr>
        <w:jc w:val="both"/>
      </w:pPr>
      <w:r>
        <w:t xml:space="preserve">Connectez-vous avec vos identifiants et retrouvez </w:t>
      </w:r>
      <w:r w:rsidR="002D4B70">
        <w:t xml:space="preserve">entre autres </w:t>
      </w:r>
      <w:r>
        <w:t xml:space="preserve">le cahier de texte de la classe de votre enfant, </w:t>
      </w:r>
      <w:r w:rsidR="002D4B70">
        <w:t>le cahier</w:t>
      </w:r>
      <w:r w:rsidR="00EA3F61">
        <w:t xml:space="preserve"> de liaison</w:t>
      </w:r>
      <w:r w:rsidR="00E720CE">
        <w:t xml:space="preserve"> (selon l’utilisation de l’enseignant)</w:t>
      </w:r>
      <w:r w:rsidR="00EA3F61">
        <w:t>, le blog</w:t>
      </w:r>
      <w:r w:rsidR="00E720CE">
        <w:t>.</w:t>
      </w:r>
    </w:p>
    <w:p w14:paraId="675F9D3B" w14:textId="77777777" w:rsidR="00BD1365" w:rsidRDefault="00456556" w:rsidP="00EA3F61">
      <w:pPr>
        <w:jc w:val="both"/>
      </w:pPr>
      <w:r>
        <w:t xml:space="preserve">Notez que </w:t>
      </w:r>
      <w:r w:rsidR="00E720CE">
        <w:t>l’</w:t>
      </w:r>
      <w:r w:rsidR="00E720CE" w:rsidRPr="0016173A">
        <w:rPr>
          <w:b/>
        </w:rPr>
        <w:t>ENT</w:t>
      </w:r>
      <w:r w:rsidRPr="0016173A">
        <w:rPr>
          <w:b/>
        </w:rPr>
        <w:t xml:space="preserve"> One</w:t>
      </w:r>
      <w:r>
        <w:t>*</w:t>
      </w:r>
      <w:r w:rsidR="00E720CE">
        <w:t xml:space="preserve"> que nous utilisons</w:t>
      </w:r>
      <w:r>
        <w:t>,</w:t>
      </w:r>
      <w:r w:rsidR="00E720CE">
        <w:t xml:space="preserve"> répond aux exigences du RGPD*</w:t>
      </w:r>
      <w:r>
        <w:t>*</w:t>
      </w:r>
      <w:r w:rsidR="00E720CE">
        <w:t>. Il a été conçu selon le cah</w:t>
      </w:r>
      <w:r w:rsidR="002C2CE8">
        <w:t>ier des charges produit par le ministère de l’Éducation nationale</w:t>
      </w:r>
      <w:r w:rsidR="002B3C3B">
        <w:t xml:space="preserve"> : </w:t>
      </w:r>
      <w:r w:rsidR="00E720CE">
        <w:t>Schéma Directeur de</w:t>
      </w:r>
      <w:r w:rsidR="002C2CE8">
        <w:t>s Espaces numériques de travail</w:t>
      </w:r>
      <w:r w:rsidR="002B3C3B">
        <w:t xml:space="preserve"> (SDET***)</w:t>
      </w:r>
    </w:p>
    <w:p w14:paraId="5A1FE162" w14:textId="77777777" w:rsidR="00BD1365" w:rsidRDefault="00456556" w:rsidP="00EA3F61">
      <w:pPr>
        <w:jc w:val="both"/>
      </w:pPr>
      <w:r>
        <w:t>L’éditeur de l’ENT One</w:t>
      </w:r>
      <w:r w:rsidR="00BD1365">
        <w:t xml:space="preserve"> héberge </w:t>
      </w:r>
      <w:r w:rsidR="002B3C3B">
        <w:t>d</w:t>
      </w:r>
      <w:r w:rsidR="00BD1365">
        <w:t>es données personnelles mais n’e</w:t>
      </w:r>
      <w:r w:rsidR="0044013C">
        <w:t>n fait aucune autre utilisation que celle nécessaire à l’authentification. Les données personnelles sont issues de la base nationale pour l’inscription des élèves (ONDE, utilisé par les directeurs d’écoles***) et comportent nom, prénom, date de naissance, adresse email (si communiqué</w:t>
      </w:r>
      <w:r w:rsidR="00EA3F61">
        <w:t>e</w:t>
      </w:r>
      <w:r w:rsidR="0044013C">
        <w:t xml:space="preserve"> au directeur d’école).</w:t>
      </w:r>
      <w:r w:rsidR="002B3C3B">
        <w:t xml:space="preserve"> Ces données sont hébergées en France et c</w:t>
      </w:r>
      <w:r w:rsidR="00BD1365">
        <w:t xml:space="preserve">onformément au SDET, 90 jours après la fermeture d’un compte, les données sont </w:t>
      </w:r>
      <w:r w:rsidR="002B3C3B">
        <w:t>a</w:t>
      </w:r>
      <w:r w:rsidR="00BD1365">
        <w:t>utomatiquement et définitivement supprimées.</w:t>
      </w:r>
      <w:r w:rsidR="003E74A5">
        <w:t xml:space="preserve"> </w:t>
      </w:r>
    </w:p>
    <w:p w14:paraId="14165D99" w14:textId="77777777" w:rsidR="00FC2CAC" w:rsidRDefault="002B2D4A" w:rsidP="00EA3F61">
      <w:pPr>
        <w:jc w:val="both"/>
      </w:pPr>
      <w:r>
        <w:t xml:space="preserve">Nous sommes susceptibles de publier des photos ou des vidéos de votre enfant sur </w:t>
      </w:r>
      <w:r w:rsidR="00FF059F">
        <w:t xml:space="preserve">cet espace numérique mais elles </w:t>
      </w:r>
      <w:r w:rsidR="00FF059F" w:rsidRPr="00FF059F">
        <w:t>demeur</w:t>
      </w:r>
      <w:r w:rsidR="00FF059F">
        <w:t>eron</w:t>
      </w:r>
      <w:r w:rsidR="00FF059F" w:rsidRPr="00FF059F">
        <w:t>t dans le domaine sécurisé de l'ENT</w:t>
      </w:r>
      <w:r>
        <w:t xml:space="preserve">. </w:t>
      </w:r>
      <w:r w:rsidR="00FF059F" w:rsidRPr="00CC4798">
        <w:rPr>
          <w:b/>
        </w:rPr>
        <w:t>Aucun contenu ne sera accessible en dehors de l’ENT</w:t>
      </w:r>
      <w:r w:rsidR="00FF059F">
        <w:t xml:space="preserve">. </w:t>
      </w:r>
      <w:r>
        <w:t>Il nous faut pour cela une autorisation</w:t>
      </w:r>
      <w:r w:rsidR="00EA3F61">
        <w:t xml:space="preserve"> de droit à l’image (ci-</w:t>
      </w:r>
      <w:r>
        <w:t>jointe)</w:t>
      </w:r>
      <w:r w:rsidR="00FF059F">
        <w:t>.</w:t>
      </w:r>
    </w:p>
    <w:p w14:paraId="391166C3" w14:textId="77777777" w:rsidR="003E67DE" w:rsidRDefault="003E67DE" w:rsidP="00EA3F61">
      <w:pPr>
        <w:jc w:val="both"/>
      </w:pPr>
    </w:p>
    <w:p w14:paraId="6BA018CF" w14:textId="77777777" w:rsidR="003E67DE" w:rsidRDefault="003E67DE" w:rsidP="00EA3F61">
      <w:r>
        <w:t>* Open Digital Education éditeur de l’ENT One</w:t>
      </w:r>
      <w:r>
        <w:br/>
      </w:r>
      <w:hyperlink r:id="rId7" w:history="1">
        <w:r w:rsidR="00895A7A" w:rsidRPr="00895A7A">
          <w:rPr>
            <w:rStyle w:val="Lienhypertexte"/>
          </w:rPr>
          <w:t>https://one.opendigitaleducation.com/mentions-legales/</w:t>
        </w:r>
      </w:hyperlink>
    </w:p>
    <w:p w14:paraId="77E4B275" w14:textId="77777777" w:rsidR="00895A7A" w:rsidRDefault="00982DB8" w:rsidP="00EA3F61">
      <w:hyperlink r:id="rId8" w:history="1">
        <w:r w:rsidR="00895A7A" w:rsidRPr="00895A7A">
          <w:rPr>
            <w:rStyle w:val="Lienhypertexte"/>
          </w:rPr>
          <w:t>https://one.opendigitaleducation.com/boite-a-outils/faq/</w:t>
        </w:r>
      </w:hyperlink>
    </w:p>
    <w:p w14:paraId="1B9F3D0D" w14:textId="77777777" w:rsidR="00E720CE" w:rsidRDefault="002B3C3B" w:rsidP="00EA3F61">
      <w:pPr>
        <w:jc w:val="both"/>
      </w:pPr>
      <w:r>
        <w:t>*</w:t>
      </w:r>
      <w:r w:rsidR="00E720CE">
        <w:t>* Le Règlement Général sur la Protection des Données ou RGPD, est le nouveau texte de référence européen en matière de protection des données à caractère personnel. C’est une évolution de la réglementation applicable à toutes les entreprises qui disposent de données de citoyens européens à partir du 25 mai 2018.</w:t>
      </w:r>
    </w:p>
    <w:p w14:paraId="46F5C9A7" w14:textId="77777777" w:rsidR="00E720CE" w:rsidRDefault="002B3C3B" w:rsidP="00E720CE">
      <w:r>
        <w:t>***</w:t>
      </w:r>
      <w:r w:rsidR="00E720CE">
        <w:t>Schéma Directeur des Espaces numériques de travail (SDET)</w:t>
      </w:r>
      <w:r w:rsidR="002C2CE8">
        <w:br/>
      </w:r>
      <w:hyperlink r:id="rId9" w:history="1">
        <w:r w:rsidR="002C2CE8" w:rsidRPr="006C3A06">
          <w:rPr>
            <w:rStyle w:val="Lienhypertexte"/>
          </w:rPr>
          <w:t>http://eduscol.education.fr/cid56994/sdet-version-en-vigueur.html</w:t>
        </w:r>
      </w:hyperlink>
    </w:p>
    <w:p w14:paraId="5E45F2C5" w14:textId="77777777" w:rsidR="00FC2CAC" w:rsidRDefault="003E74A5" w:rsidP="002C2CE8">
      <w:r w:rsidRPr="00477BF4">
        <w:t>**</w:t>
      </w:r>
      <w:r w:rsidR="0044013C" w:rsidRPr="00477BF4">
        <w:t>** ONDE</w:t>
      </w:r>
      <w:r w:rsidR="0044013C" w:rsidRPr="00477BF4">
        <w:br/>
      </w:r>
      <w:hyperlink r:id="rId10" w:history="1">
        <w:r w:rsidR="00477BF4" w:rsidRPr="00477BF4">
          <w:rPr>
            <w:rStyle w:val="Lienhypertexte"/>
          </w:rPr>
          <w:t>https://www.education.gouv.fr/l-application-base-eleves-1er-degre-be1d-devient-onde-9053</w:t>
        </w:r>
      </w:hyperlink>
    </w:p>
    <w:p w14:paraId="3C7F4702" w14:textId="77777777" w:rsidR="00EA3F61" w:rsidRPr="00EA3F61" w:rsidRDefault="00FC2CAC" w:rsidP="00FF059F">
      <w:pPr>
        <w:jc w:val="center"/>
        <w:rPr>
          <w:rFonts w:cstheme="minorHAnsi"/>
          <w:sz w:val="28"/>
        </w:rPr>
      </w:pPr>
      <w:r>
        <w:br w:type="page"/>
      </w:r>
      <w:r w:rsidR="00EA3F61" w:rsidRPr="00EA3F61">
        <w:rPr>
          <w:rFonts w:cstheme="minorHAnsi"/>
          <w:noProof/>
          <w:sz w:val="28"/>
          <w:lang w:eastAsia="fr-FR"/>
        </w:rPr>
        <w:lastRenderedPageBreak/>
        <w:drawing>
          <wp:anchor distT="0" distB="0" distL="114300" distR="114300" simplePos="0" relativeHeight="251658240" behindDoc="1" locked="0" layoutInCell="1" allowOverlap="1" wp14:anchorId="178C3556" wp14:editId="78E6E9D9">
            <wp:simplePos x="0" y="0"/>
            <wp:positionH relativeFrom="column">
              <wp:posOffset>-252095</wp:posOffset>
            </wp:positionH>
            <wp:positionV relativeFrom="paragraph">
              <wp:posOffset>-198755</wp:posOffset>
            </wp:positionV>
            <wp:extent cx="1514475" cy="813435"/>
            <wp:effectExtent l="0" t="0" r="9525" b="5715"/>
            <wp:wrapThrough wrapText="bothSides">
              <wp:wrapPolygon edited="0">
                <wp:start x="0" y="0"/>
                <wp:lineTo x="0" y="21246"/>
                <wp:lineTo x="21464" y="21246"/>
                <wp:lineTo x="2146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g_poitiers_65299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813435"/>
                    </a:xfrm>
                    <a:prstGeom prst="rect">
                      <a:avLst/>
                    </a:prstGeom>
                  </pic:spPr>
                </pic:pic>
              </a:graphicData>
            </a:graphic>
            <wp14:sizeRelH relativeFrom="margin">
              <wp14:pctWidth>0</wp14:pctWidth>
            </wp14:sizeRelH>
            <wp14:sizeRelV relativeFrom="margin">
              <wp14:pctHeight>0</wp14:pctHeight>
            </wp14:sizeRelV>
          </wp:anchor>
        </w:drawing>
      </w:r>
      <w:r w:rsidR="00EA3F61" w:rsidRPr="00EA3F61">
        <w:rPr>
          <w:rFonts w:cstheme="minorHAnsi"/>
          <w:noProof/>
          <w:sz w:val="28"/>
          <w:lang w:eastAsia="fr-FR"/>
        </w:rPr>
        <w:drawing>
          <wp:anchor distT="0" distB="0" distL="114300" distR="114300" simplePos="0" relativeHeight="251659264" behindDoc="1" locked="0" layoutInCell="1" allowOverlap="1" wp14:anchorId="4DA62038" wp14:editId="792EDDE1">
            <wp:simplePos x="0" y="0"/>
            <wp:positionH relativeFrom="column">
              <wp:posOffset>4667885</wp:posOffset>
            </wp:positionH>
            <wp:positionV relativeFrom="paragraph">
              <wp:posOffset>-39370</wp:posOffset>
            </wp:positionV>
            <wp:extent cx="1439545" cy="501650"/>
            <wp:effectExtent l="0" t="0" r="8255" b="0"/>
            <wp:wrapThrough wrapText="bothSides">
              <wp:wrapPolygon edited="0">
                <wp:start x="572" y="0"/>
                <wp:lineTo x="0" y="2461"/>
                <wp:lineTo x="0" y="16405"/>
                <wp:lineTo x="1429" y="20506"/>
                <wp:lineTo x="6288" y="20506"/>
                <wp:lineTo x="21152" y="20506"/>
                <wp:lineTo x="21438" y="13944"/>
                <wp:lineTo x="21438" y="1641"/>
                <wp:lineTo x="7718" y="0"/>
                <wp:lineTo x="572"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439545" cy="501650"/>
                    </a:xfrm>
                    <a:prstGeom prst="rect">
                      <a:avLst/>
                    </a:prstGeom>
                  </pic:spPr>
                </pic:pic>
              </a:graphicData>
            </a:graphic>
            <wp14:sizeRelH relativeFrom="margin">
              <wp14:pctWidth>0</wp14:pctWidth>
            </wp14:sizeRelH>
            <wp14:sizeRelV relativeFrom="margin">
              <wp14:pctHeight>0</wp14:pctHeight>
            </wp14:sizeRelV>
          </wp:anchor>
        </w:drawing>
      </w:r>
      <w:r w:rsidRPr="00EA3F61">
        <w:rPr>
          <w:rFonts w:cstheme="minorHAnsi"/>
          <w:sz w:val="28"/>
        </w:rPr>
        <w:t>Autorisation</w:t>
      </w:r>
      <w:r w:rsidR="003E67DE" w:rsidRPr="00EA3F61">
        <w:rPr>
          <w:rFonts w:cstheme="minorHAnsi"/>
          <w:sz w:val="28"/>
        </w:rPr>
        <w:t xml:space="preserve"> parentale</w:t>
      </w:r>
      <w:r w:rsidRPr="00EA3F61">
        <w:rPr>
          <w:rFonts w:cstheme="minorHAnsi"/>
          <w:sz w:val="28"/>
        </w:rPr>
        <w:t xml:space="preserve"> relative </w:t>
      </w:r>
    </w:p>
    <w:p w14:paraId="79D3F097" w14:textId="77777777" w:rsidR="003E74A5" w:rsidRPr="00EA3F61" w:rsidRDefault="00FC2CAC" w:rsidP="00FF059F">
      <w:pPr>
        <w:jc w:val="center"/>
        <w:rPr>
          <w:rFonts w:cstheme="minorHAnsi"/>
          <w:sz w:val="24"/>
        </w:rPr>
      </w:pPr>
      <w:proofErr w:type="gramStart"/>
      <w:r w:rsidRPr="00EA3F61">
        <w:rPr>
          <w:rFonts w:cstheme="minorHAnsi"/>
          <w:sz w:val="28"/>
        </w:rPr>
        <w:t>au</w:t>
      </w:r>
      <w:proofErr w:type="gramEnd"/>
      <w:r w:rsidRPr="00EA3F61">
        <w:rPr>
          <w:rFonts w:cstheme="minorHAnsi"/>
          <w:sz w:val="28"/>
        </w:rPr>
        <w:t xml:space="preserve"> droit </w:t>
      </w:r>
      <w:r w:rsidR="00FF059F" w:rsidRPr="00EA3F61">
        <w:rPr>
          <w:rFonts w:cstheme="minorHAnsi"/>
          <w:sz w:val="28"/>
        </w:rPr>
        <w:t>à l’image pour l’ENT de l’école</w:t>
      </w:r>
    </w:p>
    <w:p w14:paraId="52C1BB07" w14:textId="77777777" w:rsidR="00FC2CAC" w:rsidRPr="00EA3F61" w:rsidRDefault="00FC2CAC" w:rsidP="002C2CE8">
      <w:pPr>
        <w:rPr>
          <w:rFonts w:cstheme="minorHAnsi"/>
        </w:rPr>
      </w:pPr>
    </w:p>
    <w:p w14:paraId="6D30E437" w14:textId="77777777" w:rsidR="00CC7B29" w:rsidRDefault="00FC2CAC" w:rsidP="00CC7B29">
      <w:pPr>
        <w:rPr>
          <w:rFonts w:cstheme="minorHAnsi"/>
        </w:rPr>
      </w:pPr>
      <w:r w:rsidRPr="00EA3F61">
        <w:rPr>
          <w:rFonts w:cstheme="minorHAnsi"/>
        </w:rPr>
        <w:t>Je soussigné,</w:t>
      </w:r>
      <w:r w:rsidRPr="00EA3F61">
        <w:rPr>
          <w:rFonts w:cstheme="minorHAnsi"/>
        </w:rPr>
        <w:br/>
      </w:r>
      <w:r w:rsidRPr="00EA3F61">
        <w:rPr>
          <w:rFonts w:cstheme="minorHAnsi"/>
        </w:rPr>
        <w:br/>
        <w:t>...........................................................................</w:t>
      </w:r>
      <w:r w:rsidR="00EA3F61">
        <w:rPr>
          <w:rFonts w:cstheme="minorHAnsi"/>
        </w:rPr>
        <w:t>................</w:t>
      </w:r>
      <w:r w:rsidRPr="00EA3F61">
        <w:rPr>
          <w:rFonts w:cstheme="minorHAnsi"/>
        </w:rPr>
        <w:t xml:space="preserve"> père/mère/tuteur légal</w:t>
      </w:r>
      <w:r w:rsidRPr="00EA3F61">
        <w:rPr>
          <w:rFonts w:cstheme="minorHAnsi"/>
        </w:rPr>
        <w:br/>
      </w:r>
      <w:r w:rsidRPr="00EA3F61">
        <w:rPr>
          <w:rFonts w:cstheme="minorHAnsi"/>
        </w:rPr>
        <w:br/>
        <w:t>de l'élève ...........................................................................</w:t>
      </w:r>
      <w:r w:rsidR="00EA3F61">
        <w:rPr>
          <w:rFonts w:cstheme="minorHAnsi"/>
        </w:rPr>
        <w:t>.......................................</w:t>
      </w:r>
      <w:r w:rsidRPr="00EA3F61">
        <w:rPr>
          <w:rFonts w:cstheme="minorHAnsi"/>
        </w:rPr>
        <w:t xml:space="preserve"> </w:t>
      </w:r>
      <w:r w:rsidRPr="00EA3F61">
        <w:rPr>
          <w:rFonts w:cstheme="minorHAnsi"/>
        </w:rPr>
        <w:br/>
      </w:r>
      <w:r w:rsidRPr="00EA3F61">
        <w:rPr>
          <w:rFonts w:cstheme="minorHAnsi"/>
        </w:rPr>
        <w:br/>
        <w:t>autorise l’école à publier sur l’ENT</w:t>
      </w:r>
      <w:r w:rsidR="003E67DE" w:rsidRPr="00EA3F61">
        <w:rPr>
          <w:rFonts w:cstheme="minorHAnsi"/>
        </w:rPr>
        <w:t>*</w:t>
      </w:r>
      <w:r w:rsidRPr="00EA3F61">
        <w:rPr>
          <w:rFonts w:cstheme="minorHAnsi"/>
        </w:rPr>
        <w:t xml:space="preserve"> de l’école des photos ou vidéos, sur lesquelles figure mon enfant.</w:t>
      </w:r>
      <w:r w:rsidRPr="00EA3F61">
        <w:rPr>
          <w:rFonts w:cstheme="minorHAnsi"/>
        </w:rPr>
        <w:br/>
      </w:r>
      <w:r w:rsidRPr="00EA3F61">
        <w:rPr>
          <w:rFonts w:cstheme="minorHAnsi"/>
        </w:rPr>
        <w:br/>
        <w:t>J'ai bien noté que l’ENT est un outil à vocation exclusivement pédagogique, répondant aux exigences du Schéma Directeur des Espa</w:t>
      </w:r>
      <w:r w:rsidR="003E67DE" w:rsidRPr="00EA3F61">
        <w:rPr>
          <w:rFonts w:cstheme="minorHAnsi"/>
        </w:rPr>
        <w:t xml:space="preserve">ces </w:t>
      </w:r>
      <w:r w:rsidR="00E36483">
        <w:rPr>
          <w:rFonts w:cstheme="minorHAnsi"/>
        </w:rPr>
        <w:t>n</w:t>
      </w:r>
      <w:r w:rsidR="003E67DE" w:rsidRPr="00EA3F61">
        <w:rPr>
          <w:rFonts w:cstheme="minorHAnsi"/>
        </w:rPr>
        <w:t>umériques de T</w:t>
      </w:r>
      <w:r w:rsidRPr="00EA3F61">
        <w:rPr>
          <w:rFonts w:cstheme="minorHAnsi"/>
        </w:rPr>
        <w:t>ravail de l’Éducation nationale</w:t>
      </w:r>
      <w:r w:rsidR="003E67DE" w:rsidRPr="00EA3F61">
        <w:rPr>
          <w:rFonts w:cstheme="minorHAnsi"/>
        </w:rPr>
        <w:t>**</w:t>
      </w:r>
      <w:r w:rsidRPr="00EA3F61">
        <w:rPr>
          <w:rFonts w:cstheme="minorHAnsi"/>
        </w:rPr>
        <w:t xml:space="preserve">. </w:t>
      </w:r>
      <w:r w:rsidR="003E67DE" w:rsidRPr="00EA3F61">
        <w:rPr>
          <w:rFonts w:cstheme="minorHAnsi"/>
        </w:rPr>
        <w:br/>
        <w:t>Les photos et vidéos ne sont pas publiques, s</w:t>
      </w:r>
      <w:r w:rsidRPr="00EA3F61">
        <w:rPr>
          <w:rFonts w:cstheme="minorHAnsi"/>
        </w:rPr>
        <w:t xml:space="preserve">euls les enseignants, élèves et parents </w:t>
      </w:r>
      <w:r w:rsidR="0016173A">
        <w:rPr>
          <w:rFonts w:cstheme="minorHAnsi"/>
        </w:rPr>
        <w:t xml:space="preserve">autorisés </w:t>
      </w:r>
      <w:r w:rsidRPr="00EA3F61">
        <w:rPr>
          <w:rFonts w:cstheme="minorHAnsi"/>
        </w:rPr>
        <w:t xml:space="preserve">peuvent </w:t>
      </w:r>
      <w:r w:rsidR="00CC7B29">
        <w:rPr>
          <w:rFonts w:cstheme="minorHAnsi"/>
        </w:rPr>
        <w:t xml:space="preserve">y </w:t>
      </w:r>
      <w:r w:rsidR="003E67DE" w:rsidRPr="00EA3F61">
        <w:rPr>
          <w:rFonts w:cstheme="minorHAnsi"/>
        </w:rPr>
        <w:t>accéder,</w:t>
      </w:r>
      <w:r w:rsidR="00CC7B29">
        <w:rPr>
          <w:rFonts w:cstheme="minorHAnsi"/>
        </w:rPr>
        <w:t xml:space="preserve"> </w:t>
      </w:r>
      <w:r w:rsidRPr="00EA3F61">
        <w:rPr>
          <w:rFonts w:cstheme="minorHAnsi"/>
        </w:rPr>
        <w:t>après authentification.</w:t>
      </w:r>
    </w:p>
    <w:p w14:paraId="07B008AC" w14:textId="77777777" w:rsidR="00CC7B29" w:rsidRDefault="00FC2CAC" w:rsidP="00CC7B29">
      <w:pPr>
        <w:jc w:val="both"/>
        <w:rPr>
          <w:rStyle w:val="Lienhypertexte"/>
          <w:rFonts w:cstheme="minorHAnsi"/>
        </w:rPr>
      </w:pPr>
      <w:r w:rsidRPr="00EA3F61">
        <w:rPr>
          <w:rFonts w:cstheme="minorHAnsi"/>
        </w:rPr>
        <w:t xml:space="preserve">Son adresse est : </w:t>
      </w:r>
      <w:hyperlink r:id="rId13" w:history="1">
        <w:r w:rsidRPr="00EA3F61">
          <w:rPr>
            <w:rStyle w:val="Lienhypertexte"/>
            <w:rFonts w:cstheme="minorHAnsi"/>
          </w:rPr>
          <w:t>https://oneconnect.opendigitaleducation.com/</w:t>
        </w:r>
      </w:hyperlink>
    </w:p>
    <w:p w14:paraId="0749572D" w14:textId="77777777" w:rsidR="00CC7B29" w:rsidRDefault="00CC7B29" w:rsidP="00CC7B29">
      <w:pPr>
        <w:jc w:val="center"/>
        <w:rPr>
          <w:rFonts w:cstheme="minorHAnsi"/>
        </w:rPr>
      </w:pPr>
      <w:r>
        <w:rPr>
          <w:noProof/>
          <w:lang w:eastAsia="fr-FR"/>
        </w:rPr>
        <w:drawing>
          <wp:inline distT="0" distB="0" distL="0" distR="0" wp14:anchorId="16030344" wp14:editId="0CA10B5E">
            <wp:extent cx="1084997" cy="1084997"/>
            <wp:effectExtent l="0" t="0" r="1270" b="1270"/>
            <wp:docPr id="1" name="Image 1" descr="gen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4808" cy="1084808"/>
                    </a:xfrm>
                    <a:prstGeom prst="rect">
                      <a:avLst/>
                    </a:prstGeom>
                    <a:noFill/>
                    <a:ln>
                      <a:noFill/>
                    </a:ln>
                  </pic:spPr>
                </pic:pic>
              </a:graphicData>
            </a:graphic>
          </wp:inline>
        </w:drawing>
      </w:r>
    </w:p>
    <w:p w14:paraId="23A1FEAA" w14:textId="77777777" w:rsidR="00CC7B29" w:rsidRPr="004D703F" w:rsidRDefault="00CC7B29" w:rsidP="004D703F">
      <w:pPr>
        <w:jc w:val="center"/>
        <w:rPr>
          <w:i/>
          <w:sz w:val="20"/>
        </w:rPr>
      </w:pPr>
      <w:r w:rsidRPr="004D703F">
        <w:rPr>
          <w:i/>
          <w:sz w:val="20"/>
        </w:rPr>
        <w:t>Vous pouvez flasher ce QR Code avec un smartphone afin d’accéder directement à l’ENT de l’école.</w:t>
      </w:r>
    </w:p>
    <w:p w14:paraId="18B384C5" w14:textId="77777777" w:rsidR="00EA3F61" w:rsidRDefault="00FC2CAC" w:rsidP="00CC7B29">
      <w:pPr>
        <w:rPr>
          <w:rFonts w:cstheme="minorHAnsi"/>
        </w:rPr>
      </w:pPr>
      <w:r w:rsidRPr="00EA3F61">
        <w:rPr>
          <w:rFonts w:cstheme="minorHAnsi"/>
        </w:rPr>
        <w:br/>
        <w:t>Je peux à tout moment exercer mon droit de rétractation, pour cela je dois en informer l’école par écrit.</w:t>
      </w:r>
      <w:r w:rsidRPr="00EA3F61">
        <w:rPr>
          <w:rFonts w:cstheme="minorHAnsi"/>
        </w:rPr>
        <w:br/>
      </w:r>
      <w:r w:rsidRPr="00EA3F61">
        <w:rPr>
          <w:rFonts w:cstheme="minorHAnsi"/>
        </w:rPr>
        <w:br/>
      </w:r>
      <w:r w:rsidRPr="00EA3F61">
        <w:rPr>
          <w:rFonts w:cstheme="minorHAnsi"/>
        </w:rPr>
        <w:br/>
        <w:t>Fait à</w:t>
      </w:r>
      <w:r w:rsidR="00EA3F61">
        <w:rPr>
          <w:rFonts w:cstheme="minorHAnsi"/>
        </w:rPr>
        <w:t xml:space="preserve"> …………………………………………</w:t>
      </w:r>
      <w:r w:rsidRPr="00EA3F61">
        <w:rPr>
          <w:rFonts w:cstheme="minorHAnsi"/>
        </w:rPr>
        <w:br/>
      </w:r>
      <w:r w:rsidRPr="00EA3F61">
        <w:rPr>
          <w:rFonts w:cstheme="minorHAnsi"/>
        </w:rPr>
        <w:br/>
        <w:t>Le</w:t>
      </w:r>
      <w:r w:rsidR="00EA3F61">
        <w:rPr>
          <w:rFonts w:cstheme="minorHAnsi"/>
        </w:rPr>
        <w:t xml:space="preserve"> ………………………………………………</w:t>
      </w:r>
    </w:p>
    <w:p w14:paraId="39F93835" w14:textId="77777777" w:rsidR="00EA3F61" w:rsidRDefault="00FC2CAC" w:rsidP="00CC7B29">
      <w:pPr>
        <w:rPr>
          <w:rFonts w:cstheme="minorHAnsi"/>
        </w:rPr>
      </w:pPr>
      <w:r w:rsidRPr="00EA3F61">
        <w:rPr>
          <w:rFonts w:cstheme="minorHAnsi"/>
        </w:rPr>
        <w:br/>
        <w:t>Signature :</w:t>
      </w:r>
    </w:p>
    <w:p w14:paraId="28EE1D66" w14:textId="77777777" w:rsidR="00EA3F61" w:rsidRPr="00EA3F61" w:rsidRDefault="00EA3F61" w:rsidP="002C2CE8">
      <w:pPr>
        <w:rPr>
          <w:rFonts w:cstheme="minorHAnsi"/>
        </w:rPr>
      </w:pPr>
    </w:p>
    <w:p w14:paraId="51EAAB38" w14:textId="77777777" w:rsidR="002C2CE8" w:rsidRPr="00EA3F61" w:rsidRDefault="002C2CE8" w:rsidP="002C2CE8">
      <w:pPr>
        <w:rPr>
          <w:rFonts w:cstheme="minorHAnsi"/>
        </w:rPr>
      </w:pPr>
    </w:p>
    <w:p w14:paraId="32B76307" w14:textId="77777777" w:rsidR="003E67DE" w:rsidRPr="00EA3F61" w:rsidRDefault="003E67DE" w:rsidP="003E67DE">
      <w:pPr>
        <w:rPr>
          <w:rFonts w:cstheme="minorHAnsi"/>
        </w:rPr>
      </w:pPr>
      <w:r w:rsidRPr="00EA3F61">
        <w:rPr>
          <w:rFonts w:cstheme="minorHAnsi"/>
        </w:rPr>
        <w:t>* Espace Numérique de Travail</w:t>
      </w:r>
    </w:p>
    <w:p w14:paraId="405EDBA9" w14:textId="77777777" w:rsidR="00FC2CAC" w:rsidRPr="00EA3F61" w:rsidRDefault="003E67DE" w:rsidP="002C2CE8">
      <w:pPr>
        <w:rPr>
          <w:rFonts w:cstheme="minorHAnsi"/>
        </w:rPr>
      </w:pPr>
      <w:r w:rsidRPr="00EA3F61">
        <w:rPr>
          <w:rFonts w:cstheme="minorHAnsi"/>
        </w:rPr>
        <w:t>** Schéma Directeur des Espaces numériques de travail (SDET)</w:t>
      </w:r>
      <w:r w:rsidRPr="00EA3F61">
        <w:rPr>
          <w:rFonts w:cstheme="minorHAnsi"/>
        </w:rPr>
        <w:br/>
      </w:r>
      <w:hyperlink r:id="rId15" w:history="1">
        <w:r w:rsidRPr="00EA3F61">
          <w:rPr>
            <w:rStyle w:val="Lienhypertexte"/>
            <w:rFonts w:cstheme="minorHAnsi"/>
          </w:rPr>
          <w:t>http://eduscol.education.fr/cid56994/sdet-version-en-vigueur.html</w:t>
        </w:r>
      </w:hyperlink>
    </w:p>
    <w:p w14:paraId="121DAD40" w14:textId="77777777" w:rsidR="00E720CE" w:rsidRPr="00EA3F61" w:rsidRDefault="00E720CE" w:rsidP="00BD1365">
      <w:pPr>
        <w:rPr>
          <w:rFonts w:cstheme="minorHAnsi"/>
        </w:rPr>
      </w:pPr>
    </w:p>
    <w:sectPr w:rsidR="00E720CE" w:rsidRPr="00EA3F61" w:rsidSect="00CC7B29">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04B"/>
    <w:multiLevelType w:val="hybridMultilevel"/>
    <w:tmpl w:val="3E56C6A4"/>
    <w:lvl w:ilvl="0" w:tplc="E6E8F172">
      <w:start w:val="7"/>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784559"/>
    <w:multiLevelType w:val="hybridMultilevel"/>
    <w:tmpl w:val="393C2790"/>
    <w:lvl w:ilvl="0" w:tplc="DE7276D4">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957A6C"/>
    <w:multiLevelType w:val="hybridMultilevel"/>
    <w:tmpl w:val="C2584888"/>
    <w:lvl w:ilvl="0" w:tplc="987C34F4">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7D30EA"/>
    <w:multiLevelType w:val="hybridMultilevel"/>
    <w:tmpl w:val="F404E3B4"/>
    <w:lvl w:ilvl="0" w:tplc="A8C2B512">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836778"/>
    <w:multiLevelType w:val="hybridMultilevel"/>
    <w:tmpl w:val="15DCF330"/>
    <w:lvl w:ilvl="0" w:tplc="532C23E2">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65"/>
    <w:rsid w:val="00042B25"/>
    <w:rsid w:val="0016173A"/>
    <w:rsid w:val="002B2D4A"/>
    <w:rsid w:val="002B3C3B"/>
    <w:rsid w:val="002C2CE8"/>
    <w:rsid w:val="002D4B70"/>
    <w:rsid w:val="003D0C99"/>
    <w:rsid w:val="003E67DE"/>
    <w:rsid w:val="003E74A5"/>
    <w:rsid w:val="0044013C"/>
    <w:rsid w:val="00456556"/>
    <w:rsid w:val="00477BF4"/>
    <w:rsid w:val="004D703F"/>
    <w:rsid w:val="0055682F"/>
    <w:rsid w:val="007A4EAF"/>
    <w:rsid w:val="00895A7A"/>
    <w:rsid w:val="00982DB8"/>
    <w:rsid w:val="009C7A00"/>
    <w:rsid w:val="00AC7A4F"/>
    <w:rsid w:val="00B15DDD"/>
    <w:rsid w:val="00B6719B"/>
    <w:rsid w:val="00BD1365"/>
    <w:rsid w:val="00BF2873"/>
    <w:rsid w:val="00C6403A"/>
    <w:rsid w:val="00CC4798"/>
    <w:rsid w:val="00CC7B29"/>
    <w:rsid w:val="00E36483"/>
    <w:rsid w:val="00E720CE"/>
    <w:rsid w:val="00EA3F61"/>
    <w:rsid w:val="00F162A1"/>
    <w:rsid w:val="00FC2CAC"/>
    <w:rsid w:val="00FF0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125F"/>
  <w15:docId w15:val="{EA1FB79E-C203-43EB-AF0F-3889CF14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E67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E67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4B70"/>
    <w:rPr>
      <w:color w:val="0563C1" w:themeColor="hyperlink"/>
      <w:u w:val="single"/>
    </w:rPr>
  </w:style>
  <w:style w:type="paragraph" w:styleId="Paragraphedeliste">
    <w:name w:val="List Paragraph"/>
    <w:basedOn w:val="Normal"/>
    <w:uiPriority w:val="34"/>
    <w:qFormat/>
    <w:rsid w:val="00E720CE"/>
    <w:pPr>
      <w:ind w:left="720"/>
      <w:contextualSpacing/>
    </w:pPr>
  </w:style>
  <w:style w:type="character" w:customStyle="1" w:styleId="Titre1Car">
    <w:name w:val="Titre 1 Car"/>
    <w:basedOn w:val="Policepardfaut"/>
    <w:link w:val="Titre1"/>
    <w:uiPriority w:val="9"/>
    <w:rsid w:val="003E67D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E67DE"/>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FF05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59F"/>
    <w:rPr>
      <w:rFonts w:ascii="Tahoma" w:hAnsi="Tahoma" w:cs="Tahoma"/>
      <w:sz w:val="16"/>
      <w:szCs w:val="16"/>
    </w:rPr>
  </w:style>
  <w:style w:type="character" w:styleId="Lienhypertextesuivivisit">
    <w:name w:val="FollowedHyperlink"/>
    <w:basedOn w:val="Policepardfaut"/>
    <w:uiPriority w:val="99"/>
    <w:semiHidden/>
    <w:unhideWhenUsed/>
    <w:rsid w:val="00895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01275">
      <w:bodyDiv w:val="1"/>
      <w:marLeft w:val="0"/>
      <w:marRight w:val="0"/>
      <w:marTop w:val="0"/>
      <w:marBottom w:val="0"/>
      <w:divBdr>
        <w:top w:val="none" w:sz="0" w:space="0" w:color="auto"/>
        <w:left w:val="none" w:sz="0" w:space="0" w:color="auto"/>
        <w:bottom w:val="none" w:sz="0" w:space="0" w:color="auto"/>
        <w:right w:val="none" w:sz="0" w:space="0" w:color="auto"/>
      </w:divBdr>
      <w:divsChild>
        <w:div w:id="236130608">
          <w:marLeft w:val="0"/>
          <w:marRight w:val="0"/>
          <w:marTop w:val="0"/>
          <w:marBottom w:val="0"/>
          <w:divBdr>
            <w:top w:val="none" w:sz="0" w:space="0" w:color="auto"/>
            <w:left w:val="none" w:sz="0" w:space="0" w:color="auto"/>
            <w:bottom w:val="none" w:sz="0" w:space="0" w:color="auto"/>
            <w:right w:val="none" w:sz="0" w:space="0" w:color="auto"/>
          </w:divBdr>
        </w:div>
        <w:div w:id="1965228470">
          <w:marLeft w:val="0"/>
          <w:marRight w:val="0"/>
          <w:marTop w:val="0"/>
          <w:marBottom w:val="0"/>
          <w:divBdr>
            <w:top w:val="none" w:sz="0" w:space="0" w:color="auto"/>
            <w:left w:val="none" w:sz="0" w:space="0" w:color="auto"/>
            <w:bottom w:val="none" w:sz="0" w:space="0" w:color="auto"/>
            <w:right w:val="none" w:sz="0" w:space="0" w:color="auto"/>
          </w:divBdr>
        </w:div>
        <w:div w:id="103943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opendigitaleducation.com/boite-a-outils/faq/" TargetMode="External"/><Relationship Id="rId13" Type="http://schemas.openxmlformats.org/officeDocument/2006/relationships/hyperlink" Target="https://oneconnect.opendigitaleducation.com/" TargetMode="External"/><Relationship Id="rId3" Type="http://schemas.openxmlformats.org/officeDocument/2006/relationships/settings" Target="settings.xml"/><Relationship Id="rId7" Type="http://schemas.openxmlformats.org/officeDocument/2006/relationships/hyperlink" Target="https://one.opendigitaleducation.com/mentions-legales/"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econnect.opendigitaleducation.com/" TargetMode="External"/><Relationship Id="rId11" Type="http://schemas.openxmlformats.org/officeDocument/2006/relationships/image" Target="media/image1.png"/><Relationship Id="rId5" Type="http://schemas.openxmlformats.org/officeDocument/2006/relationships/hyperlink" Target="mailto:patrick.nuer@ac-poitiers.fr" TargetMode="External"/><Relationship Id="rId15" Type="http://schemas.openxmlformats.org/officeDocument/2006/relationships/hyperlink" Target="http://eduscol.education.fr/cid56994/sdet-version-en-vigueur.html" TargetMode="External"/><Relationship Id="rId10" Type="http://schemas.openxmlformats.org/officeDocument/2006/relationships/hyperlink" Target="https://www.education.gouv.fr/l-application-base-eleves-1er-degre-be1d-devient-onde-9053" TargetMode="External"/><Relationship Id="rId4" Type="http://schemas.openxmlformats.org/officeDocument/2006/relationships/webSettings" Target="webSettings.xml"/><Relationship Id="rId9" Type="http://schemas.openxmlformats.org/officeDocument/2006/relationships/hyperlink" Target="http://eduscol.education.fr/cid56994/sdet-version-en-vigueur.html"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4771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Couvrat</dc:creator>
  <cp:lastModifiedBy>Samuel Bougrier</cp:lastModifiedBy>
  <cp:revision>2</cp:revision>
  <dcterms:created xsi:type="dcterms:W3CDTF">2021-10-19T13:29:00Z</dcterms:created>
  <dcterms:modified xsi:type="dcterms:W3CDTF">2021-10-19T13:29:00Z</dcterms:modified>
</cp:coreProperties>
</file>