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F4E57" w14:textId="77777777" w:rsidR="0016319C" w:rsidRPr="0016319C" w:rsidRDefault="0016319C">
      <w:pPr>
        <w:rPr>
          <w:b/>
          <w:bCs/>
          <w:sz w:val="56"/>
          <w:szCs w:val="56"/>
        </w:rPr>
      </w:pPr>
      <w:r w:rsidRPr="0016319C">
        <w:rPr>
          <w:b/>
          <w:bCs/>
          <w:sz w:val="56"/>
          <w:szCs w:val="56"/>
        </w:rPr>
        <w:t>Pistes de travail pour l’album</w:t>
      </w:r>
    </w:p>
    <w:p w14:paraId="4D7D1A46" w14:textId="77777777" w:rsidR="0016319C" w:rsidRDefault="0016319C" w:rsidP="0016319C">
      <w:pPr>
        <w:jc w:val="center"/>
        <w:rPr>
          <w:sz w:val="48"/>
          <w:szCs w:val="48"/>
        </w:rPr>
      </w:pPr>
      <w:r w:rsidRPr="0016319C">
        <w:rPr>
          <w:sz w:val="48"/>
          <w:szCs w:val="48"/>
        </w:rPr>
        <w:t>« </w:t>
      </w:r>
      <w:r w:rsidRPr="0016319C">
        <w:rPr>
          <w:rFonts w:ascii="Bernard MT Condensed" w:hAnsi="Bernard MT Condensed"/>
          <w:sz w:val="48"/>
          <w:szCs w:val="48"/>
        </w:rPr>
        <w:t>Je suis un lion</w:t>
      </w:r>
      <w:r w:rsidRPr="0016319C">
        <w:rPr>
          <w:sz w:val="48"/>
          <w:szCs w:val="48"/>
        </w:rPr>
        <w:t> »</w:t>
      </w:r>
    </w:p>
    <w:p w14:paraId="5365D1E2" w14:textId="77777777" w:rsidR="0016319C" w:rsidRDefault="0016319C">
      <w:pPr>
        <w:rPr>
          <w:sz w:val="48"/>
          <w:szCs w:val="48"/>
        </w:rPr>
      </w:pPr>
      <w:proofErr w:type="gramStart"/>
      <w:r w:rsidRPr="0016319C">
        <w:rPr>
          <w:sz w:val="48"/>
          <w:szCs w:val="48"/>
        </w:rPr>
        <w:t>d’Antonin</w:t>
      </w:r>
      <w:proofErr w:type="gramEnd"/>
      <w:r w:rsidRPr="0016319C">
        <w:rPr>
          <w:sz w:val="48"/>
          <w:szCs w:val="48"/>
        </w:rPr>
        <w:t xml:space="preserve"> </w:t>
      </w:r>
      <w:proofErr w:type="spellStart"/>
      <w:r w:rsidRPr="0016319C">
        <w:rPr>
          <w:sz w:val="48"/>
          <w:szCs w:val="48"/>
        </w:rPr>
        <w:t>Louchard</w:t>
      </w:r>
      <w:proofErr w:type="spellEnd"/>
      <w:r w:rsidRPr="0016319C">
        <w:rPr>
          <w:sz w:val="48"/>
          <w:szCs w:val="48"/>
        </w:rPr>
        <w:t xml:space="preserve"> chez Seuil jeunesse</w:t>
      </w:r>
    </w:p>
    <w:p w14:paraId="0431BEDF" w14:textId="77777777" w:rsidR="0016319C" w:rsidRDefault="0016319C">
      <w:pPr>
        <w:rPr>
          <w:sz w:val="48"/>
          <w:szCs w:val="48"/>
        </w:rPr>
      </w:pPr>
    </w:p>
    <w:p w14:paraId="0374167B" w14:textId="77777777" w:rsidR="00CD5E37" w:rsidRPr="00CD5E37" w:rsidRDefault="00CD5E37">
      <w:pPr>
        <w:rPr>
          <w:sz w:val="32"/>
          <w:szCs w:val="32"/>
        </w:rPr>
      </w:pPr>
      <w:r w:rsidRPr="00A106CB">
        <w:rPr>
          <w:b/>
          <w:bCs/>
          <w:sz w:val="32"/>
          <w:szCs w:val="32"/>
          <w:u w:val="single"/>
        </w:rPr>
        <w:t>Résumé du récit</w:t>
      </w:r>
      <w:r w:rsidRPr="00CD5E37">
        <w:rPr>
          <w:sz w:val="32"/>
          <w:szCs w:val="32"/>
        </w:rPr>
        <w:t> :</w:t>
      </w:r>
    </w:p>
    <w:p w14:paraId="178F1945" w14:textId="77777777" w:rsidR="00CD5E37" w:rsidRDefault="00CD5E37">
      <w:pPr>
        <w:rPr>
          <w:sz w:val="32"/>
          <w:szCs w:val="32"/>
        </w:rPr>
      </w:pPr>
      <w:r w:rsidRPr="00CD5E37">
        <w:rPr>
          <w:sz w:val="32"/>
          <w:szCs w:val="32"/>
        </w:rPr>
        <w:t>Un canard marche dans la savane tranquillement lorsqu’il tombe nez à nez avec un crocodile endormi, en train de faire la sieste. Il montre une certaine détermination à continuer son chemin. Il paraît emprunter une stratégie quoique…</w:t>
      </w:r>
    </w:p>
    <w:p w14:paraId="67C92276" w14:textId="77777777" w:rsidR="00CD5E37" w:rsidRDefault="00CD5E37">
      <w:pPr>
        <w:rPr>
          <w:sz w:val="32"/>
          <w:szCs w:val="32"/>
        </w:rPr>
      </w:pPr>
      <w:r w:rsidRPr="00A106CB">
        <w:rPr>
          <w:b/>
          <w:bCs/>
          <w:sz w:val="32"/>
          <w:szCs w:val="32"/>
          <w:u w:val="single"/>
        </w:rPr>
        <w:t>Thème de l’album</w:t>
      </w:r>
      <w:r>
        <w:rPr>
          <w:sz w:val="32"/>
          <w:szCs w:val="32"/>
        </w:rPr>
        <w:t> :</w:t>
      </w:r>
    </w:p>
    <w:p w14:paraId="2A3C0420" w14:textId="0E5E9AFE" w:rsidR="00821483" w:rsidRDefault="00CD5E37">
      <w:pPr>
        <w:rPr>
          <w:sz w:val="32"/>
          <w:szCs w:val="32"/>
        </w:rPr>
      </w:pPr>
      <w:r>
        <w:rPr>
          <w:sz w:val="32"/>
          <w:szCs w:val="32"/>
        </w:rPr>
        <w:t>La confiance en soi,</w:t>
      </w:r>
      <w:r w:rsidR="005D3E52">
        <w:rPr>
          <w:sz w:val="32"/>
          <w:szCs w:val="32"/>
        </w:rPr>
        <w:t xml:space="preserve"> les émotions,</w:t>
      </w:r>
      <w:r>
        <w:rPr>
          <w:sz w:val="32"/>
          <w:szCs w:val="32"/>
        </w:rPr>
        <w:t xml:space="preserve"> le dépassement</w:t>
      </w:r>
      <w:r w:rsidR="005D3E52">
        <w:rPr>
          <w:sz w:val="32"/>
          <w:szCs w:val="32"/>
        </w:rPr>
        <w:t xml:space="preserve"> de soi et</w:t>
      </w:r>
      <w:r>
        <w:rPr>
          <w:sz w:val="32"/>
          <w:szCs w:val="32"/>
        </w:rPr>
        <w:t xml:space="preserve"> des obstacle</w:t>
      </w:r>
      <w:r w:rsidR="000C3574">
        <w:rPr>
          <w:sz w:val="32"/>
          <w:szCs w:val="32"/>
        </w:rPr>
        <w:t>s, la</w:t>
      </w:r>
      <w:r w:rsidR="00821483">
        <w:rPr>
          <w:sz w:val="32"/>
          <w:szCs w:val="32"/>
        </w:rPr>
        <w:t xml:space="preserve"> supercherie, la stratégie, l’humour</w:t>
      </w:r>
      <w:r w:rsidR="00F84AC1">
        <w:rPr>
          <w:sz w:val="32"/>
          <w:szCs w:val="32"/>
        </w:rPr>
        <w:t>…ou l’inconscience !</w:t>
      </w:r>
    </w:p>
    <w:p w14:paraId="5B7711BF" w14:textId="77777777" w:rsidR="00821483" w:rsidRDefault="00821483">
      <w:pPr>
        <w:rPr>
          <w:sz w:val="32"/>
          <w:szCs w:val="32"/>
        </w:rPr>
      </w:pPr>
      <w:r w:rsidRPr="00A106CB">
        <w:rPr>
          <w:b/>
          <w:bCs/>
          <w:sz w:val="32"/>
          <w:szCs w:val="32"/>
          <w:u w:val="single"/>
        </w:rPr>
        <w:t>Objet livre/ couverture</w:t>
      </w:r>
      <w:r>
        <w:rPr>
          <w:sz w:val="32"/>
          <w:szCs w:val="32"/>
        </w:rPr>
        <w:t> :</w:t>
      </w:r>
    </w:p>
    <w:p w14:paraId="01F0A93A" w14:textId="77777777" w:rsidR="00821483" w:rsidRDefault="00821483">
      <w:pPr>
        <w:rPr>
          <w:sz w:val="32"/>
          <w:szCs w:val="32"/>
        </w:rPr>
      </w:pPr>
      <w:r>
        <w:rPr>
          <w:sz w:val="32"/>
          <w:szCs w:val="32"/>
        </w:rPr>
        <w:t>Album carré 20/20 ,30 pages</w:t>
      </w:r>
    </w:p>
    <w:p w14:paraId="0898CB93" w14:textId="77777777" w:rsidR="00821483" w:rsidRDefault="00821483">
      <w:pPr>
        <w:rPr>
          <w:sz w:val="32"/>
          <w:szCs w:val="32"/>
        </w:rPr>
      </w:pPr>
      <w:r>
        <w:rPr>
          <w:sz w:val="32"/>
          <w:szCs w:val="32"/>
        </w:rPr>
        <w:t>La couverture/Le titre : « Je suis un lion »</w:t>
      </w:r>
    </w:p>
    <w:p w14:paraId="68C66E0A" w14:textId="77777777" w:rsidR="00821483" w:rsidRDefault="00821483">
      <w:pPr>
        <w:rPr>
          <w:sz w:val="32"/>
          <w:szCs w:val="32"/>
        </w:rPr>
      </w:pPr>
      <w:r>
        <w:rPr>
          <w:sz w:val="32"/>
          <w:szCs w:val="32"/>
        </w:rPr>
        <w:t>La quatrième de couverture : une citation « A cœur vaillant rien d’impossible » Jacques Cœur</w:t>
      </w:r>
    </w:p>
    <w:p w14:paraId="1F7869D7" w14:textId="77777777" w:rsidR="000C3574" w:rsidRDefault="000C3574">
      <w:pPr>
        <w:rPr>
          <w:sz w:val="32"/>
          <w:szCs w:val="32"/>
        </w:rPr>
      </w:pPr>
      <w:r w:rsidRPr="00A106CB">
        <w:rPr>
          <w:b/>
          <w:bCs/>
          <w:sz w:val="32"/>
          <w:szCs w:val="32"/>
          <w:u w:val="single"/>
        </w:rPr>
        <w:t>Texte et forme du récit</w:t>
      </w:r>
      <w:r>
        <w:rPr>
          <w:sz w:val="32"/>
          <w:szCs w:val="32"/>
        </w:rPr>
        <w:t> :</w:t>
      </w:r>
    </w:p>
    <w:p w14:paraId="69811D18" w14:textId="77777777" w:rsidR="00821483" w:rsidRDefault="00821483">
      <w:pPr>
        <w:rPr>
          <w:sz w:val="32"/>
          <w:szCs w:val="32"/>
        </w:rPr>
      </w:pPr>
      <w:r>
        <w:rPr>
          <w:sz w:val="32"/>
          <w:szCs w:val="32"/>
        </w:rPr>
        <w:t>Peu de texte, des onomatopées, un dialogue de style direct entre les deux personnages le canard et le crocodile,</w:t>
      </w:r>
      <w:r w:rsidR="000C3574">
        <w:rPr>
          <w:sz w:val="32"/>
          <w:szCs w:val="32"/>
        </w:rPr>
        <w:t xml:space="preserve"> </w:t>
      </w:r>
      <w:r>
        <w:rPr>
          <w:sz w:val="32"/>
          <w:szCs w:val="32"/>
        </w:rPr>
        <w:t>un niveau de langage familier dans l’oralité</w:t>
      </w:r>
      <w:r w:rsidR="000C3574">
        <w:rPr>
          <w:sz w:val="32"/>
          <w:szCs w:val="32"/>
        </w:rPr>
        <w:t>. Les dialogues se prolongent parfois sur la page suivante pour maintenir le suspens.</w:t>
      </w:r>
    </w:p>
    <w:p w14:paraId="19460035" w14:textId="77777777" w:rsidR="000C3574" w:rsidRDefault="000C3574">
      <w:pPr>
        <w:rPr>
          <w:sz w:val="32"/>
          <w:szCs w:val="32"/>
        </w:rPr>
      </w:pPr>
      <w:r w:rsidRPr="00A106CB">
        <w:rPr>
          <w:b/>
          <w:bCs/>
          <w:sz w:val="32"/>
          <w:szCs w:val="32"/>
          <w:u w:val="single"/>
        </w:rPr>
        <w:t>Illustrations</w:t>
      </w:r>
      <w:r>
        <w:rPr>
          <w:sz w:val="32"/>
          <w:szCs w:val="32"/>
        </w:rPr>
        <w:t> :</w:t>
      </w:r>
    </w:p>
    <w:p w14:paraId="2D82A69B" w14:textId="77777777" w:rsidR="00F84AC1" w:rsidRDefault="000C3574">
      <w:pPr>
        <w:rPr>
          <w:sz w:val="32"/>
          <w:szCs w:val="32"/>
        </w:rPr>
      </w:pPr>
      <w:r>
        <w:rPr>
          <w:sz w:val="32"/>
          <w:szCs w:val="32"/>
        </w:rPr>
        <w:t>Les personnages sont très présents visuellement, le décor est relativement uniforme</w:t>
      </w:r>
      <w:r w:rsidR="00F84AC1">
        <w:rPr>
          <w:sz w:val="32"/>
          <w:szCs w:val="32"/>
        </w:rPr>
        <w:t xml:space="preserve"> de couleurs beiges nuancées</w:t>
      </w:r>
      <w:r>
        <w:rPr>
          <w:sz w:val="32"/>
          <w:szCs w:val="32"/>
        </w:rPr>
        <w:t xml:space="preserve"> en répétition </w:t>
      </w:r>
      <w:r>
        <w:rPr>
          <w:sz w:val="32"/>
          <w:szCs w:val="32"/>
        </w:rPr>
        <w:lastRenderedPageBreak/>
        <w:t>page après page avec des silhouettes/ombres de végétation et se présente véritablement comme une toile de fond, mettant en évidence les héros du récit.</w:t>
      </w:r>
    </w:p>
    <w:p w14:paraId="083E4860" w14:textId="77777777" w:rsidR="00F84AC1" w:rsidRDefault="00F84AC1">
      <w:pPr>
        <w:rPr>
          <w:sz w:val="32"/>
          <w:szCs w:val="32"/>
        </w:rPr>
      </w:pPr>
      <w:r w:rsidRPr="00A106CB">
        <w:rPr>
          <w:b/>
          <w:bCs/>
          <w:sz w:val="32"/>
          <w:szCs w:val="32"/>
          <w:u w:val="single"/>
        </w:rPr>
        <w:t>Compréhension du récit</w:t>
      </w:r>
      <w:r>
        <w:rPr>
          <w:sz w:val="32"/>
          <w:szCs w:val="32"/>
        </w:rPr>
        <w:t> :</w:t>
      </w:r>
    </w:p>
    <w:p w14:paraId="586B49F7" w14:textId="0463424E" w:rsidR="00F84AC1" w:rsidRDefault="00F84AC1">
      <w:pPr>
        <w:rPr>
          <w:sz w:val="32"/>
          <w:szCs w:val="32"/>
        </w:rPr>
      </w:pPr>
      <w:r>
        <w:rPr>
          <w:sz w:val="32"/>
          <w:szCs w:val="32"/>
        </w:rPr>
        <w:t xml:space="preserve">Le déroulé du récit paraît simple malgré l’affirmation </w:t>
      </w:r>
      <w:r w:rsidR="005D3E52">
        <w:rPr>
          <w:sz w:val="32"/>
          <w:szCs w:val="32"/>
        </w:rPr>
        <w:t xml:space="preserve">incongrue </w:t>
      </w:r>
      <w:r>
        <w:rPr>
          <w:sz w:val="32"/>
          <w:szCs w:val="32"/>
        </w:rPr>
        <w:t>du canard se présentant au crocodile comme un lion.</w:t>
      </w:r>
    </w:p>
    <w:p w14:paraId="27016053" w14:textId="6EF3642E" w:rsidR="00F84AC1" w:rsidRDefault="00F84AC1">
      <w:pPr>
        <w:rPr>
          <w:sz w:val="32"/>
          <w:szCs w:val="32"/>
        </w:rPr>
      </w:pPr>
      <w:r>
        <w:rPr>
          <w:sz w:val="32"/>
          <w:szCs w:val="32"/>
        </w:rPr>
        <w:t>Enfin, la chute de l’histoire peut dérouter le lecteur et (ou) l’amuser.</w:t>
      </w:r>
    </w:p>
    <w:p w14:paraId="5AF2CEDC" w14:textId="77777777" w:rsidR="00A106CB" w:rsidRDefault="00A106CB" w:rsidP="00A106CB">
      <w:pPr>
        <w:jc w:val="center"/>
        <w:rPr>
          <w:rFonts w:ascii="Arial Black" w:hAnsi="Arial Black"/>
          <w:sz w:val="32"/>
          <w:szCs w:val="32"/>
        </w:rPr>
      </w:pPr>
    </w:p>
    <w:p w14:paraId="0A571B3F" w14:textId="2FF6B660" w:rsidR="005D3E52" w:rsidRDefault="005D3E52" w:rsidP="00A106CB">
      <w:pPr>
        <w:jc w:val="center"/>
        <w:rPr>
          <w:sz w:val="32"/>
          <w:szCs w:val="32"/>
        </w:rPr>
      </w:pPr>
      <w:r w:rsidRPr="00A106CB">
        <w:rPr>
          <w:rFonts w:ascii="Arial Black" w:hAnsi="Arial Black"/>
          <w:sz w:val="32"/>
          <w:szCs w:val="32"/>
        </w:rPr>
        <w:t>Quelques pistes</w:t>
      </w:r>
      <w:r w:rsidR="00A106CB" w:rsidRPr="00A106CB">
        <w:rPr>
          <w:rFonts w:ascii="Arial Black" w:hAnsi="Arial Black"/>
          <w:sz w:val="32"/>
          <w:szCs w:val="32"/>
        </w:rPr>
        <w:t xml:space="preserve"> dans les différents domaines d’apprentissages</w:t>
      </w:r>
      <w:r w:rsidR="00A106CB">
        <w:rPr>
          <w:sz w:val="32"/>
          <w:szCs w:val="32"/>
        </w:rPr>
        <w:t> :</w:t>
      </w:r>
    </w:p>
    <w:p w14:paraId="26BF3C4C" w14:textId="399720C6" w:rsidR="00A106CB" w:rsidRPr="00E40D3A" w:rsidRDefault="00A106CB" w:rsidP="00A106CB">
      <w:pPr>
        <w:rPr>
          <w:b/>
          <w:bCs/>
          <w:sz w:val="32"/>
          <w:szCs w:val="32"/>
          <w:u w:val="single"/>
        </w:rPr>
      </w:pPr>
      <w:r w:rsidRPr="00E40D3A">
        <w:rPr>
          <w:b/>
          <w:bCs/>
          <w:sz w:val="32"/>
          <w:szCs w:val="32"/>
          <w:u w:val="single"/>
        </w:rPr>
        <w:t>Langage oral </w:t>
      </w:r>
      <w:r w:rsidR="00E40D3A" w:rsidRPr="00E40D3A">
        <w:rPr>
          <w:b/>
          <w:bCs/>
          <w:sz w:val="32"/>
          <w:szCs w:val="32"/>
          <w:u w:val="single"/>
        </w:rPr>
        <w:t>et écrit</w:t>
      </w:r>
      <w:r w:rsidR="00E40D3A">
        <w:rPr>
          <w:b/>
          <w:bCs/>
          <w:sz w:val="32"/>
          <w:szCs w:val="32"/>
          <w:u w:val="single"/>
        </w:rPr>
        <w:t> :</w:t>
      </w:r>
    </w:p>
    <w:p w14:paraId="641F43EB" w14:textId="2BBF8BD0" w:rsidR="00A106CB" w:rsidRDefault="00A106CB" w:rsidP="00A106CB">
      <w:pPr>
        <w:rPr>
          <w:sz w:val="32"/>
          <w:szCs w:val="32"/>
        </w:rPr>
      </w:pPr>
      <w:r>
        <w:rPr>
          <w:sz w:val="32"/>
          <w:szCs w:val="32"/>
        </w:rPr>
        <w:t xml:space="preserve">*lecture offerte de l’album </w:t>
      </w:r>
    </w:p>
    <w:p w14:paraId="6E63695A" w14:textId="7E7D1566" w:rsidR="00A106CB" w:rsidRDefault="00A106CB" w:rsidP="00A106CB">
      <w:pPr>
        <w:rPr>
          <w:sz w:val="32"/>
          <w:szCs w:val="32"/>
        </w:rPr>
      </w:pPr>
      <w:r>
        <w:rPr>
          <w:sz w:val="32"/>
          <w:szCs w:val="32"/>
        </w:rPr>
        <w:t>*jeu de rôles, de saynètes relatives à des moments forts de l’album</w:t>
      </w:r>
      <w:r w:rsidR="001F4496">
        <w:rPr>
          <w:sz w:val="32"/>
          <w:szCs w:val="32"/>
        </w:rPr>
        <w:t xml:space="preserve"> et inverser les rôles</w:t>
      </w:r>
    </w:p>
    <w:p w14:paraId="156C1BFA" w14:textId="1FAAF499" w:rsidR="001F4496" w:rsidRDefault="00F62A33" w:rsidP="00A106CB">
      <w:pPr>
        <w:rPr>
          <w:sz w:val="32"/>
          <w:szCs w:val="32"/>
        </w:rPr>
      </w:pPr>
      <w:r>
        <w:rPr>
          <w:sz w:val="32"/>
          <w:szCs w:val="32"/>
        </w:rPr>
        <w:t>*jeu avec les mots :</w:t>
      </w:r>
      <w:r w:rsidR="001F4496">
        <w:rPr>
          <w:sz w:val="32"/>
          <w:szCs w:val="32"/>
        </w:rPr>
        <w:t xml:space="preserve"> </w:t>
      </w:r>
      <w:r>
        <w:rPr>
          <w:sz w:val="32"/>
          <w:szCs w:val="32"/>
        </w:rPr>
        <w:t>inventer d’autres formules du type « Je suis un ou une…</w:t>
      </w:r>
      <w:r w:rsidR="001F4496">
        <w:rPr>
          <w:sz w:val="32"/>
          <w:szCs w:val="32"/>
        </w:rPr>
        <w:t> »</w:t>
      </w:r>
    </w:p>
    <w:p w14:paraId="7C7665DF" w14:textId="502EF915" w:rsidR="001F4496" w:rsidRDefault="001F4496" w:rsidP="00A106CB">
      <w:pPr>
        <w:rPr>
          <w:sz w:val="32"/>
          <w:szCs w:val="32"/>
        </w:rPr>
      </w:pPr>
      <w:r>
        <w:rPr>
          <w:sz w:val="32"/>
          <w:szCs w:val="32"/>
        </w:rPr>
        <w:t>*inventer une autre histoire « à la manière de… »</w:t>
      </w:r>
    </w:p>
    <w:p w14:paraId="04F07787" w14:textId="0205E9C4" w:rsidR="00F62A33" w:rsidRDefault="001F4496" w:rsidP="00A106CB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="00F62A33">
        <w:rPr>
          <w:sz w:val="32"/>
          <w:szCs w:val="32"/>
        </w:rPr>
        <w:t xml:space="preserve">lister le lexique animalier ou autres pour s’identifier au canard et impressionner le crocodile et ainsi faire le lien de compréhension entre le nom de l’animal ou de </w:t>
      </w:r>
      <w:r>
        <w:rPr>
          <w:sz w:val="32"/>
          <w:szCs w:val="32"/>
        </w:rPr>
        <w:t>l’objet et sa prétendue « </w:t>
      </w:r>
      <w:r w:rsidR="00F62A33">
        <w:rPr>
          <w:sz w:val="32"/>
          <w:szCs w:val="32"/>
        </w:rPr>
        <w:t>supériorité</w:t>
      </w:r>
      <w:proofErr w:type="gramStart"/>
      <w:r w:rsidR="00F62A33">
        <w:rPr>
          <w:sz w:val="32"/>
          <w:szCs w:val="32"/>
        </w:rPr>
        <w:t> »</w:t>
      </w:r>
      <w:r w:rsidR="0034109A">
        <w:rPr>
          <w:sz w:val="32"/>
          <w:szCs w:val="32"/>
        </w:rPr>
        <w:t>(</w:t>
      </w:r>
      <w:proofErr w:type="gramEnd"/>
      <w:r w:rsidR="0034109A">
        <w:rPr>
          <w:sz w:val="32"/>
          <w:szCs w:val="32"/>
        </w:rPr>
        <w:t>ne pas se fier aux apparences)</w:t>
      </w:r>
    </w:p>
    <w:p w14:paraId="1EFC48CA" w14:textId="6A254705" w:rsidR="001F4496" w:rsidRDefault="001F4496" w:rsidP="00A106CB">
      <w:pPr>
        <w:rPr>
          <w:sz w:val="32"/>
          <w:szCs w:val="32"/>
        </w:rPr>
      </w:pPr>
      <w:r>
        <w:rPr>
          <w:sz w:val="32"/>
          <w:szCs w:val="32"/>
        </w:rPr>
        <w:t>*catégoriser le choix des animaux (un petit/un grand, un faible, un fort), faire résonner les contraires et les contrastes (un petit est-il forcément faible ?)</w:t>
      </w:r>
    </w:p>
    <w:p w14:paraId="5AFD5DB4" w14:textId="33226A5A" w:rsidR="001F4496" w:rsidRDefault="001F4496" w:rsidP="00A106CB">
      <w:pPr>
        <w:rPr>
          <w:sz w:val="32"/>
          <w:szCs w:val="32"/>
        </w:rPr>
      </w:pPr>
      <w:r>
        <w:rPr>
          <w:sz w:val="32"/>
          <w:szCs w:val="32"/>
        </w:rPr>
        <w:t>*faire parler les états émotionnels des personnages d’après les illustrations et le texte</w:t>
      </w:r>
    </w:p>
    <w:p w14:paraId="4A56C8E0" w14:textId="75D10C97" w:rsidR="001F4496" w:rsidRDefault="001F4496" w:rsidP="00A106CB">
      <w:pPr>
        <w:rPr>
          <w:sz w:val="32"/>
          <w:szCs w:val="32"/>
        </w:rPr>
      </w:pPr>
      <w:r>
        <w:rPr>
          <w:sz w:val="32"/>
          <w:szCs w:val="32"/>
        </w:rPr>
        <w:lastRenderedPageBreak/>
        <w:t>*questionner le récit</w:t>
      </w:r>
      <w:r w:rsidR="00E40D3A">
        <w:rPr>
          <w:sz w:val="32"/>
          <w:szCs w:val="32"/>
        </w:rPr>
        <w:t xml:space="preserve">, </w:t>
      </w:r>
      <w:r>
        <w:rPr>
          <w:sz w:val="32"/>
          <w:szCs w:val="32"/>
        </w:rPr>
        <w:t>sa compréhension</w:t>
      </w:r>
      <w:r w:rsidR="00E40D3A">
        <w:rPr>
          <w:sz w:val="32"/>
          <w:szCs w:val="32"/>
        </w:rPr>
        <w:t xml:space="preserve"> et son interprétation</w:t>
      </w:r>
      <w:r>
        <w:rPr>
          <w:sz w:val="32"/>
          <w:szCs w:val="32"/>
        </w:rPr>
        <w:t xml:space="preserve">, arrêter la lecture à des moments clés et faire deviner, </w:t>
      </w:r>
      <w:r w:rsidR="00E40D3A">
        <w:rPr>
          <w:sz w:val="32"/>
          <w:szCs w:val="32"/>
        </w:rPr>
        <w:t>émettre des hypothèses, inventer la suite et ses conséquences…</w:t>
      </w:r>
    </w:p>
    <w:p w14:paraId="6FDCF3B0" w14:textId="2BDA972B" w:rsidR="00E40D3A" w:rsidRDefault="00E40D3A" w:rsidP="00A106CB">
      <w:pPr>
        <w:rPr>
          <w:sz w:val="32"/>
          <w:szCs w:val="32"/>
        </w:rPr>
      </w:pPr>
      <w:r w:rsidRPr="00E40D3A">
        <w:rPr>
          <w:b/>
          <w:bCs/>
          <w:sz w:val="32"/>
          <w:szCs w:val="32"/>
          <w:u w:val="single"/>
        </w:rPr>
        <w:t>Devenir élève</w:t>
      </w:r>
      <w:r>
        <w:rPr>
          <w:sz w:val="32"/>
          <w:szCs w:val="32"/>
        </w:rPr>
        <w:t> :</w:t>
      </w:r>
    </w:p>
    <w:p w14:paraId="7BE62735" w14:textId="51A38F88" w:rsidR="00E40D3A" w:rsidRDefault="00E40D3A" w:rsidP="00A106CB">
      <w:pPr>
        <w:rPr>
          <w:sz w:val="32"/>
          <w:szCs w:val="32"/>
        </w:rPr>
      </w:pPr>
      <w:r>
        <w:rPr>
          <w:sz w:val="32"/>
          <w:szCs w:val="32"/>
        </w:rPr>
        <w:t>*s’interroger sur les dialogues et la manière de s’adresser à un autre que soi, dans le vivre ensemble</w:t>
      </w:r>
    </w:p>
    <w:p w14:paraId="0AC645DA" w14:textId="33C04676" w:rsidR="00E40D3A" w:rsidRDefault="00E40D3A" w:rsidP="00A106CB">
      <w:pPr>
        <w:rPr>
          <w:sz w:val="32"/>
          <w:szCs w:val="32"/>
        </w:rPr>
      </w:pPr>
      <w:r>
        <w:rPr>
          <w:sz w:val="32"/>
          <w:szCs w:val="32"/>
        </w:rPr>
        <w:t>*se positionner les uns par rapport aux autres avec nos singularités respectives, s’envisager sans rapport de force systématique</w:t>
      </w:r>
    </w:p>
    <w:p w14:paraId="725BDAE8" w14:textId="170A83BE" w:rsidR="00E40D3A" w:rsidRDefault="00E40D3A" w:rsidP="00A106CB">
      <w:pPr>
        <w:rPr>
          <w:sz w:val="32"/>
          <w:szCs w:val="32"/>
        </w:rPr>
      </w:pPr>
      <w:r>
        <w:rPr>
          <w:sz w:val="32"/>
          <w:szCs w:val="32"/>
        </w:rPr>
        <w:t>*parler de ses états émotionnels, de soi à soi et dans la relation à l’autre, de la confiance en soi</w:t>
      </w:r>
      <w:r w:rsidR="0034109A">
        <w:rPr>
          <w:sz w:val="32"/>
          <w:szCs w:val="32"/>
        </w:rPr>
        <w:t xml:space="preserve">, </w:t>
      </w:r>
      <w:r>
        <w:rPr>
          <w:sz w:val="32"/>
          <w:szCs w:val="32"/>
        </w:rPr>
        <w:t>du dépassement de soi face à une difficulté</w:t>
      </w:r>
    </w:p>
    <w:p w14:paraId="096CC587" w14:textId="754B57AC" w:rsidR="0034109A" w:rsidRDefault="0034109A" w:rsidP="00A106CB">
      <w:pPr>
        <w:rPr>
          <w:sz w:val="32"/>
          <w:szCs w:val="32"/>
        </w:rPr>
      </w:pPr>
      <w:r w:rsidRPr="0034109A">
        <w:rPr>
          <w:b/>
          <w:bCs/>
          <w:sz w:val="32"/>
          <w:szCs w:val="32"/>
          <w:u w:val="single"/>
        </w:rPr>
        <w:t>Agir et s’exprimer à travers les activités artistiques</w:t>
      </w:r>
      <w:r>
        <w:rPr>
          <w:sz w:val="32"/>
          <w:szCs w:val="32"/>
        </w:rPr>
        <w:t> :</w:t>
      </w:r>
    </w:p>
    <w:p w14:paraId="142D17B2" w14:textId="7BCF4EEE" w:rsidR="0034109A" w:rsidRDefault="0034109A" w:rsidP="00A106CB">
      <w:pPr>
        <w:rPr>
          <w:sz w:val="32"/>
          <w:szCs w:val="32"/>
        </w:rPr>
      </w:pPr>
      <w:r>
        <w:rPr>
          <w:sz w:val="32"/>
          <w:szCs w:val="32"/>
        </w:rPr>
        <w:t>*exprimer graphiquement les émotions en reprenant les codes/visage (content/en colère/triste/apeuré)</w:t>
      </w:r>
    </w:p>
    <w:p w14:paraId="47A451CB" w14:textId="6565909A" w:rsidR="0034109A" w:rsidRDefault="0034109A" w:rsidP="00A106CB">
      <w:pPr>
        <w:rPr>
          <w:sz w:val="32"/>
          <w:szCs w:val="32"/>
        </w:rPr>
      </w:pPr>
      <w:r>
        <w:rPr>
          <w:sz w:val="32"/>
          <w:szCs w:val="32"/>
        </w:rPr>
        <w:t>*jouer sur les tailles et les contrastes des animaux</w:t>
      </w:r>
    </w:p>
    <w:p w14:paraId="04694BF3" w14:textId="618FC696" w:rsidR="0034109A" w:rsidRDefault="0034109A" w:rsidP="00A106CB">
      <w:pPr>
        <w:rPr>
          <w:sz w:val="32"/>
          <w:szCs w:val="32"/>
        </w:rPr>
      </w:pPr>
      <w:r>
        <w:rPr>
          <w:sz w:val="32"/>
          <w:szCs w:val="32"/>
        </w:rPr>
        <w:t>*création de portraits lion ou crocodile avec incrustation visage élèves</w:t>
      </w:r>
    </w:p>
    <w:p w14:paraId="63C255BC" w14:textId="4CE950B6" w:rsidR="0034109A" w:rsidRDefault="0034109A" w:rsidP="00A106CB">
      <w:pPr>
        <w:rPr>
          <w:sz w:val="32"/>
          <w:szCs w:val="32"/>
        </w:rPr>
      </w:pPr>
      <w:r>
        <w:rPr>
          <w:sz w:val="32"/>
          <w:szCs w:val="32"/>
        </w:rPr>
        <w:t>*création de marionnettes, de masques</w:t>
      </w:r>
    </w:p>
    <w:p w14:paraId="2DCA2EFC" w14:textId="4BEBD48C" w:rsidR="0034109A" w:rsidRDefault="0034109A" w:rsidP="00A106CB">
      <w:pPr>
        <w:rPr>
          <w:sz w:val="32"/>
          <w:szCs w:val="32"/>
        </w:rPr>
      </w:pPr>
      <w:r>
        <w:rPr>
          <w:sz w:val="32"/>
          <w:szCs w:val="32"/>
        </w:rPr>
        <w:t>*s’inspirer du concept de Magritte « Ceci n’est pas…un canard </w:t>
      </w:r>
      <w:proofErr w:type="gramStart"/>
      <w:r>
        <w:rPr>
          <w:sz w:val="32"/>
          <w:szCs w:val="32"/>
        </w:rPr>
        <w:t>»,celui</w:t>
      </w:r>
      <w:proofErr w:type="gramEnd"/>
      <w:r>
        <w:rPr>
          <w:sz w:val="32"/>
          <w:szCs w:val="32"/>
        </w:rPr>
        <w:t>-ci fait fi des conventions et décide d’être celui qu’il veut…</w:t>
      </w:r>
    </w:p>
    <w:p w14:paraId="3145D5DA" w14:textId="5F29E19D" w:rsidR="00220C1A" w:rsidRDefault="00220C1A" w:rsidP="00A106CB">
      <w:pPr>
        <w:rPr>
          <w:sz w:val="32"/>
          <w:szCs w:val="32"/>
        </w:rPr>
      </w:pPr>
    </w:p>
    <w:p w14:paraId="64C12092" w14:textId="4F4739B8" w:rsidR="00220C1A" w:rsidRDefault="00220C1A" w:rsidP="00A106CB">
      <w:pPr>
        <w:rPr>
          <w:sz w:val="32"/>
          <w:szCs w:val="32"/>
        </w:rPr>
      </w:pPr>
      <w:r>
        <w:rPr>
          <w:sz w:val="32"/>
          <w:szCs w:val="32"/>
        </w:rPr>
        <w:t>Réseaux autour de :</w:t>
      </w:r>
    </w:p>
    <w:p w14:paraId="7A7E20EE" w14:textId="2293C3AE" w:rsidR="00220C1A" w:rsidRDefault="00220C1A" w:rsidP="00A106CB">
      <w:pPr>
        <w:rPr>
          <w:sz w:val="32"/>
          <w:szCs w:val="32"/>
        </w:rPr>
      </w:pPr>
      <w:r>
        <w:rPr>
          <w:sz w:val="32"/>
          <w:szCs w:val="32"/>
        </w:rPr>
        <w:t xml:space="preserve">Des livres de l’auteur, Antonin </w:t>
      </w:r>
      <w:proofErr w:type="spellStart"/>
      <w:r>
        <w:rPr>
          <w:sz w:val="32"/>
          <w:szCs w:val="32"/>
        </w:rPr>
        <w:t>Louchard</w:t>
      </w:r>
      <w:proofErr w:type="spellEnd"/>
      <w:r>
        <w:rPr>
          <w:sz w:val="32"/>
          <w:szCs w:val="32"/>
        </w:rPr>
        <w:t>,</w:t>
      </w:r>
    </w:p>
    <w:p w14:paraId="1EBB69FA" w14:textId="5F9FA04C" w:rsidR="00220C1A" w:rsidRDefault="00220C1A" w:rsidP="00A106CB">
      <w:pPr>
        <w:rPr>
          <w:sz w:val="32"/>
          <w:szCs w:val="32"/>
        </w:rPr>
      </w:pPr>
      <w:r>
        <w:rPr>
          <w:sz w:val="32"/>
          <w:szCs w:val="32"/>
        </w:rPr>
        <w:t>- « Je veux voler »</w:t>
      </w:r>
    </w:p>
    <w:p w14:paraId="2384D2AF" w14:textId="5F50EBCD" w:rsidR="00220C1A" w:rsidRDefault="00220C1A" w:rsidP="00A106CB">
      <w:pPr>
        <w:rPr>
          <w:sz w:val="32"/>
          <w:szCs w:val="32"/>
        </w:rPr>
      </w:pPr>
      <w:r>
        <w:rPr>
          <w:sz w:val="32"/>
          <w:szCs w:val="32"/>
        </w:rPr>
        <w:t>- « Super cagoule » (avec un petit canard rigolo)</w:t>
      </w:r>
    </w:p>
    <w:p w14:paraId="3A47B65F" w14:textId="76E2A243" w:rsidR="00220C1A" w:rsidRDefault="00220C1A" w:rsidP="00A106CB">
      <w:pPr>
        <w:rPr>
          <w:sz w:val="32"/>
          <w:szCs w:val="32"/>
        </w:rPr>
      </w:pPr>
      <w:r>
        <w:rPr>
          <w:sz w:val="32"/>
          <w:szCs w:val="32"/>
        </w:rPr>
        <w:t>- « </w:t>
      </w:r>
      <w:proofErr w:type="spellStart"/>
      <w:r>
        <w:rPr>
          <w:sz w:val="32"/>
          <w:szCs w:val="32"/>
        </w:rPr>
        <w:t>Picoti</w:t>
      </w:r>
      <w:proofErr w:type="spellEnd"/>
      <w:r>
        <w:rPr>
          <w:sz w:val="32"/>
          <w:szCs w:val="32"/>
        </w:rPr>
        <w:t xml:space="preserve"> Picota »</w:t>
      </w:r>
    </w:p>
    <w:p w14:paraId="6F77DE8C" w14:textId="737C9C07" w:rsidR="00220C1A" w:rsidRDefault="00220C1A" w:rsidP="00A106CB">
      <w:pPr>
        <w:rPr>
          <w:sz w:val="32"/>
          <w:szCs w:val="32"/>
        </w:rPr>
      </w:pPr>
      <w:r>
        <w:rPr>
          <w:sz w:val="32"/>
          <w:szCs w:val="32"/>
        </w:rPr>
        <w:lastRenderedPageBreak/>
        <w:t>Des livres avec des chutes surprenantes et pleine d’humour,</w:t>
      </w:r>
    </w:p>
    <w:p w14:paraId="1EC18225" w14:textId="00AA8BE1" w:rsidR="00220C1A" w:rsidRDefault="00220C1A" w:rsidP="00220C1A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220C1A">
        <w:rPr>
          <w:sz w:val="32"/>
          <w:szCs w:val="32"/>
        </w:rPr>
        <w:t>« La grenouille à grande bouche »</w:t>
      </w:r>
    </w:p>
    <w:p w14:paraId="308C96A7" w14:textId="1D2B3CA0" w:rsidR="00220C1A" w:rsidRPr="00220C1A" w:rsidRDefault="00220C1A" w:rsidP="00220C1A">
      <w:pPr>
        <w:rPr>
          <w:sz w:val="32"/>
          <w:szCs w:val="32"/>
        </w:rPr>
      </w:pPr>
      <w:r w:rsidRPr="00220C1A">
        <w:rPr>
          <w:sz w:val="32"/>
          <w:szCs w:val="32"/>
        </w:rPr>
        <w:t>- « Que fait la mouche »</w:t>
      </w:r>
    </w:p>
    <w:p w14:paraId="534D6E54" w14:textId="77777777" w:rsidR="00E40D3A" w:rsidRDefault="00E40D3A" w:rsidP="00A106CB">
      <w:pPr>
        <w:rPr>
          <w:sz w:val="32"/>
          <w:szCs w:val="32"/>
        </w:rPr>
      </w:pPr>
    </w:p>
    <w:p w14:paraId="51BCF347" w14:textId="77777777" w:rsidR="00E40D3A" w:rsidRDefault="00E40D3A" w:rsidP="00A106CB">
      <w:pPr>
        <w:rPr>
          <w:sz w:val="32"/>
          <w:szCs w:val="32"/>
        </w:rPr>
      </w:pPr>
    </w:p>
    <w:p w14:paraId="219FDE80" w14:textId="77777777" w:rsidR="001F4496" w:rsidRDefault="001F4496" w:rsidP="00A106CB">
      <w:pPr>
        <w:rPr>
          <w:sz w:val="32"/>
          <w:szCs w:val="32"/>
        </w:rPr>
      </w:pPr>
    </w:p>
    <w:p w14:paraId="3240BED8" w14:textId="77777777" w:rsidR="00A106CB" w:rsidRDefault="00A106CB" w:rsidP="00A106CB">
      <w:pPr>
        <w:jc w:val="center"/>
        <w:rPr>
          <w:sz w:val="32"/>
          <w:szCs w:val="32"/>
        </w:rPr>
      </w:pPr>
    </w:p>
    <w:p w14:paraId="7AD91096" w14:textId="77777777" w:rsidR="00F84AC1" w:rsidRDefault="00F84AC1">
      <w:pPr>
        <w:rPr>
          <w:sz w:val="32"/>
          <w:szCs w:val="32"/>
        </w:rPr>
      </w:pPr>
    </w:p>
    <w:p w14:paraId="745E52C9" w14:textId="77777777" w:rsidR="00F84AC1" w:rsidRDefault="00F84AC1">
      <w:pPr>
        <w:rPr>
          <w:sz w:val="32"/>
          <w:szCs w:val="32"/>
        </w:rPr>
      </w:pPr>
    </w:p>
    <w:p w14:paraId="619AD271" w14:textId="77777777" w:rsidR="00821483" w:rsidRDefault="00821483">
      <w:pPr>
        <w:rPr>
          <w:sz w:val="32"/>
          <w:szCs w:val="32"/>
        </w:rPr>
      </w:pPr>
    </w:p>
    <w:p w14:paraId="0B8828C6" w14:textId="77777777" w:rsidR="00821483" w:rsidRPr="00CD5E37" w:rsidRDefault="00821483">
      <w:pPr>
        <w:rPr>
          <w:sz w:val="32"/>
          <w:szCs w:val="32"/>
        </w:rPr>
      </w:pPr>
    </w:p>
    <w:p w14:paraId="0190E0BE" w14:textId="77777777" w:rsidR="00CD5E37" w:rsidRPr="00CD5E37" w:rsidRDefault="00CD5E37">
      <w:pPr>
        <w:rPr>
          <w:sz w:val="32"/>
          <w:szCs w:val="32"/>
        </w:rPr>
      </w:pPr>
    </w:p>
    <w:sectPr w:rsidR="00CD5E37" w:rsidRPr="00CD5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740"/>
    <w:multiLevelType w:val="hybridMultilevel"/>
    <w:tmpl w:val="34F88EFE"/>
    <w:lvl w:ilvl="0" w:tplc="F62CBBC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C04E38"/>
    <w:multiLevelType w:val="hybridMultilevel"/>
    <w:tmpl w:val="B768B210"/>
    <w:lvl w:ilvl="0" w:tplc="491AB6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E5803"/>
    <w:multiLevelType w:val="hybridMultilevel"/>
    <w:tmpl w:val="B75E1174"/>
    <w:lvl w:ilvl="0" w:tplc="4B1278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19C"/>
    <w:rsid w:val="000C3574"/>
    <w:rsid w:val="0016319C"/>
    <w:rsid w:val="001F4496"/>
    <w:rsid w:val="00220C1A"/>
    <w:rsid w:val="0034109A"/>
    <w:rsid w:val="005D3E52"/>
    <w:rsid w:val="00821483"/>
    <w:rsid w:val="00A106CB"/>
    <w:rsid w:val="00C70B1F"/>
    <w:rsid w:val="00CD5E37"/>
    <w:rsid w:val="00E40D3A"/>
    <w:rsid w:val="00F62A33"/>
    <w:rsid w:val="00F8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3543"/>
  <w15:chartTrackingRefBased/>
  <w15:docId w15:val="{5E5CCC9A-4EFB-40E4-A318-1DCD2050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0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554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</dc:creator>
  <cp:keywords/>
  <dc:description/>
  <cp:lastModifiedBy>fruchard marie</cp:lastModifiedBy>
  <cp:revision>3</cp:revision>
  <dcterms:created xsi:type="dcterms:W3CDTF">2021-04-26T11:57:00Z</dcterms:created>
  <dcterms:modified xsi:type="dcterms:W3CDTF">2021-04-26T21:35:00Z</dcterms:modified>
</cp:coreProperties>
</file>